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40754" w14:textId="0E61B8F6" w:rsidR="00F22CB7" w:rsidRDefault="005C2531" w:rsidP="00E912CA">
      <w:pPr>
        <w:jc w:val="center"/>
        <w:rPr>
          <w:b/>
          <w:bCs/>
          <w:noProof/>
          <w:sz w:val="36"/>
          <w:szCs w:val="36"/>
        </w:rPr>
      </w:pPr>
      <w:r w:rsidRPr="005C2531">
        <w:rPr>
          <w:b/>
          <w:bCs/>
          <w:noProof/>
          <w:sz w:val="36"/>
          <w:szCs w:val="36"/>
        </w:rPr>
        <w:t>Family Tree and History Research</w:t>
      </w:r>
      <w:r w:rsidR="003814FB">
        <w:rPr>
          <w:b/>
          <w:bCs/>
          <w:noProof/>
          <w:sz w:val="36"/>
          <w:szCs w:val="36"/>
        </w:rPr>
        <w:t xml:space="preserve"> Worksheet</w:t>
      </w:r>
    </w:p>
    <w:p w14:paraId="5ACC881C" w14:textId="77777777" w:rsidR="00166184" w:rsidRPr="007D1C5F" w:rsidRDefault="00166184">
      <w:pPr>
        <w:rPr>
          <w:b/>
          <w:bCs/>
          <w:noProof/>
          <w:sz w:val="2"/>
          <w:szCs w:val="2"/>
        </w:rPr>
      </w:pPr>
    </w:p>
    <w:p w14:paraId="09232CAF" w14:textId="39D678BA" w:rsidR="00F062EE" w:rsidRDefault="00F062EE">
      <w:pPr>
        <w:rPr>
          <w:noProof/>
          <w:sz w:val="28"/>
          <w:szCs w:val="28"/>
        </w:rPr>
      </w:pPr>
      <w:r>
        <w:rPr>
          <w:noProof/>
          <w:sz w:val="28"/>
          <w:szCs w:val="28"/>
        </w:rPr>
        <w:t>This worksheet is about</w:t>
      </w:r>
      <w:r w:rsidR="001D2F95">
        <w:rPr>
          <w:noProof/>
          <w:sz w:val="28"/>
          <w:szCs w:val="28"/>
        </w:rPr>
        <w:t xml:space="preserve"> </w:t>
      </w:r>
      <w:r>
        <w:rPr>
          <w:noProof/>
          <w:sz w:val="28"/>
          <w:szCs w:val="28"/>
        </w:rPr>
        <w:t>family</w:t>
      </w:r>
      <w:r w:rsidR="001D2F95">
        <w:rPr>
          <w:noProof/>
          <w:sz w:val="28"/>
          <w:szCs w:val="28"/>
        </w:rPr>
        <w:t xml:space="preserve"> tree</w:t>
      </w:r>
      <w:r>
        <w:rPr>
          <w:noProof/>
          <w:sz w:val="28"/>
          <w:szCs w:val="28"/>
        </w:rPr>
        <w:t>s and historical research</w:t>
      </w:r>
      <w:r w:rsidR="001D2F95">
        <w:rPr>
          <w:noProof/>
          <w:sz w:val="28"/>
          <w:szCs w:val="28"/>
        </w:rPr>
        <w:t xml:space="preserve">. </w:t>
      </w:r>
    </w:p>
    <w:p w14:paraId="7791F538" w14:textId="1DA2C09E" w:rsidR="00F062EE" w:rsidRDefault="00F062EE">
      <w:pPr>
        <w:rPr>
          <w:noProof/>
          <w:sz w:val="28"/>
          <w:szCs w:val="28"/>
        </w:rPr>
      </w:pPr>
      <w:r>
        <w:rPr>
          <w:noProof/>
          <w:sz w:val="28"/>
          <w:szCs w:val="28"/>
        </w:rPr>
        <w:t>On the next page, you can find</w:t>
      </w:r>
      <w:r w:rsidR="009630CA">
        <w:rPr>
          <w:noProof/>
          <w:sz w:val="28"/>
          <w:szCs w:val="28"/>
        </w:rPr>
        <w:t xml:space="preserve"> the </w:t>
      </w:r>
      <w:r w:rsidR="001D2F95">
        <w:rPr>
          <w:noProof/>
          <w:sz w:val="28"/>
          <w:szCs w:val="28"/>
        </w:rPr>
        <w:t>family</w:t>
      </w:r>
      <w:r>
        <w:rPr>
          <w:noProof/>
          <w:sz w:val="28"/>
          <w:szCs w:val="28"/>
        </w:rPr>
        <w:t xml:space="preserve"> tree for </w:t>
      </w:r>
      <w:r w:rsidR="001D2F95">
        <w:rPr>
          <w:noProof/>
          <w:sz w:val="28"/>
          <w:szCs w:val="28"/>
        </w:rPr>
        <w:t>Akhenaten</w:t>
      </w:r>
      <w:r w:rsidR="00297CFE">
        <w:rPr>
          <w:noProof/>
          <w:sz w:val="28"/>
          <w:szCs w:val="28"/>
        </w:rPr>
        <w:t xml:space="preserve"> who was the pharaoh</w:t>
      </w:r>
      <w:r w:rsidR="001233A5">
        <w:rPr>
          <w:noProof/>
          <w:sz w:val="28"/>
          <w:szCs w:val="28"/>
        </w:rPr>
        <w:t xml:space="preserve"> (king)</w:t>
      </w:r>
      <w:r w:rsidR="00297CFE">
        <w:rPr>
          <w:noProof/>
          <w:sz w:val="28"/>
          <w:szCs w:val="28"/>
        </w:rPr>
        <w:t xml:space="preserve"> of Egypt </w:t>
      </w:r>
      <w:r w:rsidR="00BF47EC">
        <w:rPr>
          <w:noProof/>
          <w:sz w:val="28"/>
          <w:szCs w:val="28"/>
        </w:rPr>
        <w:t xml:space="preserve">more than 3000 years ago! </w:t>
      </w:r>
    </w:p>
    <w:p w14:paraId="70989054" w14:textId="47F98CB4" w:rsidR="00F062EE" w:rsidRDefault="00BF47EC">
      <w:pPr>
        <w:rPr>
          <w:noProof/>
          <w:sz w:val="28"/>
          <w:szCs w:val="28"/>
        </w:rPr>
      </w:pPr>
      <w:r>
        <w:rPr>
          <w:noProof/>
          <w:sz w:val="28"/>
          <w:szCs w:val="28"/>
        </w:rPr>
        <w:t xml:space="preserve">He ruled the country </w:t>
      </w:r>
      <w:r w:rsidR="00297CFE">
        <w:rPr>
          <w:noProof/>
          <w:sz w:val="28"/>
          <w:szCs w:val="28"/>
        </w:rPr>
        <w:t xml:space="preserve">for </w:t>
      </w:r>
      <w:r w:rsidR="0095778D">
        <w:rPr>
          <w:noProof/>
          <w:sz w:val="28"/>
          <w:szCs w:val="28"/>
        </w:rPr>
        <w:t>less than 20 year</w:t>
      </w:r>
      <w:r>
        <w:rPr>
          <w:noProof/>
          <w:sz w:val="28"/>
          <w:szCs w:val="28"/>
        </w:rPr>
        <w:t>s but was very important as he changed the religion</w:t>
      </w:r>
      <w:r w:rsidR="009630CA">
        <w:rPr>
          <w:noProof/>
          <w:sz w:val="28"/>
          <w:szCs w:val="28"/>
        </w:rPr>
        <w:t xml:space="preserve"> of Ancient Egypt and built a brand new capital city (see </w:t>
      </w:r>
      <w:r w:rsidR="009630CA" w:rsidRPr="001233A5">
        <w:rPr>
          <w:i/>
          <w:iCs/>
          <w:noProof/>
          <w:sz w:val="28"/>
          <w:szCs w:val="28"/>
        </w:rPr>
        <w:t>What and where is Amarna</w:t>
      </w:r>
      <w:r w:rsidR="009630CA">
        <w:rPr>
          <w:noProof/>
          <w:sz w:val="28"/>
          <w:szCs w:val="28"/>
        </w:rPr>
        <w:t xml:space="preserve"> information sheet </w:t>
      </w:r>
      <w:r w:rsidR="007D1C5F">
        <w:rPr>
          <w:noProof/>
          <w:sz w:val="28"/>
          <w:szCs w:val="28"/>
        </w:rPr>
        <w:t xml:space="preserve">and the </w:t>
      </w:r>
      <w:r w:rsidR="007D1C5F" w:rsidRPr="001233A5">
        <w:rPr>
          <w:i/>
          <w:iCs/>
          <w:noProof/>
          <w:sz w:val="28"/>
          <w:szCs w:val="28"/>
        </w:rPr>
        <w:t>Timeline of Egypt</w:t>
      </w:r>
      <w:r w:rsidR="007D1C5F">
        <w:rPr>
          <w:noProof/>
          <w:sz w:val="28"/>
          <w:szCs w:val="28"/>
        </w:rPr>
        <w:t xml:space="preserve"> information sheet </w:t>
      </w:r>
      <w:r w:rsidR="009630CA">
        <w:rPr>
          <w:noProof/>
          <w:sz w:val="28"/>
          <w:szCs w:val="28"/>
        </w:rPr>
        <w:t>for more details).</w:t>
      </w:r>
    </w:p>
    <w:p w14:paraId="36A93702" w14:textId="425D674C" w:rsidR="00F062EE" w:rsidRDefault="00F062EE" w:rsidP="00F062EE">
      <w:pPr>
        <w:jc w:val="center"/>
        <w:rPr>
          <w:noProof/>
          <w:sz w:val="28"/>
          <w:szCs w:val="28"/>
        </w:rPr>
      </w:pPr>
      <w:r>
        <w:rPr>
          <w:noProof/>
        </w:rPr>
        <w:drawing>
          <wp:inline distT="0" distB="0" distL="0" distR="0" wp14:anchorId="1450AB99" wp14:editId="766EB32C">
            <wp:extent cx="4629150" cy="430030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733" t="28066" r="34855" b="18919"/>
                    <a:stretch/>
                  </pic:blipFill>
                  <pic:spPr bwMode="auto">
                    <a:xfrm>
                      <a:off x="0" y="0"/>
                      <a:ext cx="4658461" cy="4327531"/>
                    </a:xfrm>
                    <a:prstGeom prst="rect">
                      <a:avLst/>
                    </a:prstGeom>
                    <a:ln>
                      <a:noFill/>
                    </a:ln>
                    <a:extLst>
                      <a:ext uri="{53640926-AAD7-44D8-BBD7-CCE9431645EC}">
                        <a14:shadowObscured xmlns:a14="http://schemas.microsoft.com/office/drawing/2010/main"/>
                      </a:ext>
                    </a:extLst>
                  </pic:spPr>
                </pic:pic>
              </a:graphicData>
            </a:graphic>
          </wp:inline>
        </w:drawing>
      </w:r>
    </w:p>
    <w:p w14:paraId="108B83CF" w14:textId="77777777" w:rsidR="00F062EE" w:rsidRDefault="00F062EE">
      <w:pPr>
        <w:rPr>
          <w:noProof/>
          <w:sz w:val="28"/>
          <w:szCs w:val="28"/>
        </w:rPr>
      </w:pPr>
    </w:p>
    <w:p w14:paraId="03B2FA63" w14:textId="439BB848" w:rsidR="001233A5" w:rsidRPr="005C2531" w:rsidRDefault="00F062EE">
      <w:pPr>
        <w:rPr>
          <w:b/>
          <w:bCs/>
          <w:noProof/>
          <w:sz w:val="36"/>
          <w:szCs w:val="36"/>
        </w:rPr>
      </w:pPr>
      <w:r>
        <w:rPr>
          <w:noProof/>
          <w:sz w:val="28"/>
          <w:szCs w:val="28"/>
        </w:rPr>
        <w:t xml:space="preserve">Look on the next page. A family tree shows the relationships between people in the same family. </w:t>
      </w:r>
      <w:r w:rsidR="001233A5">
        <w:rPr>
          <w:noProof/>
          <w:sz w:val="28"/>
          <w:szCs w:val="28"/>
        </w:rPr>
        <w:t xml:space="preserve">Can you find Akhenaten in the middle of the </w:t>
      </w:r>
      <w:r>
        <w:rPr>
          <w:noProof/>
          <w:sz w:val="28"/>
          <w:szCs w:val="28"/>
        </w:rPr>
        <w:t>family tree</w:t>
      </w:r>
      <w:r w:rsidR="001233A5">
        <w:rPr>
          <w:noProof/>
          <w:sz w:val="28"/>
          <w:szCs w:val="28"/>
        </w:rPr>
        <w:t>? His Mum and Dad are shown above him. They are King Amenhotep III and Queen Tiye. His wife is shown to his right. Her name was Nefertiti. His children are show below.</w:t>
      </w:r>
    </w:p>
    <w:p w14:paraId="40E398DE" w14:textId="766C60F9" w:rsidR="001233A5" w:rsidRDefault="001233A5" w:rsidP="00F062EE"/>
    <w:p w14:paraId="71B7B5C2" w14:textId="3B9BDAB8" w:rsidR="00304305" w:rsidRDefault="00F062EE" w:rsidP="007B1F8E">
      <w:pPr>
        <w:jc w:val="right"/>
        <w:rPr>
          <w:b/>
          <w:bCs/>
          <w:sz w:val="28"/>
          <w:szCs w:val="28"/>
        </w:rPr>
      </w:pPr>
      <w:r>
        <w:rPr>
          <w:noProof/>
          <w:lang w:eastAsia="en-GB"/>
        </w:rPr>
        <w:lastRenderedPageBreak/>
        <mc:AlternateContent>
          <mc:Choice Requires="wps">
            <w:drawing>
              <wp:anchor distT="0" distB="0" distL="114300" distR="114300" simplePos="0" relativeHeight="251665408" behindDoc="0" locked="0" layoutInCell="1" allowOverlap="1" wp14:anchorId="65228C66" wp14:editId="4D45EDA3">
                <wp:simplePos x="0" y="0"/>
                <wp:positionH relativeFrom="column">
                  <wp:posOffset>2609849</wp:posOffset>
                </wp:positionH>
                <wp:positionV relativeFrom="paragraph">
                  <wp:posOffset>990599</wp:posOffset>
                </wp:positionV>
                <wp:extent cx="752475" cy="2428875"/>
                <wp:effectExtent l="38100" t="38100" r="9525" b="161925"/>
                <wp:wrapNone/>
                <wp:docPr id="19" name="Connector: Elbow 19"/>
                <wp:cNvGraphicFramePr/>
                <a:graphic xmlns:a="http://schemas.openxmlformats.org/drawingml/2006/main">
                  <a:graphicData uri="http://schemas.microsoft.com/office/word/2010/wordprocessingShape">
                    <wps:wsp>
                      <wps:cNvCnPr/>
                      <wps:spPr>
                        <a:xfrm flipH="1">
                          <a:off x="0" y="0"/>
                          <a:ext cx="752475" cy="2428875"/>
                        </a:xfrm>
                        <a:prstGeom prst="bentConnector3">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1E31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05.5pt;margin-top:78pt;width:59.25pt;height:19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" strokecolor="#4472c4 [3204]" strokeweight="6pt">
                <v:stroke endarrow="block"/>
              </v:shape>
            </w:pict>
          </mc:Fallback>
        </mc:AlternateContent>
      </w:r>
      <w:r w:rsidR="00304305">
        <w:rPr>
          <w:noProof/>
          <w:lang w:eastAsia="en-GB"/>
        </w:rPr>
        <w:drawing>
          <wp:inline distT="0" distB="0" distL="0" distR="0" wp14:anchorId="7250D6A9" wp14:editId="45484474">
            <wp:extent cx="2333625" cy="1856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756" t="9021" r="21635" b="7979"/>
                    <a:stretch/>
                  </pic:blipFill>
                  <pic:spPr bwMode="auto">
                    <a:xfrm>
                      <a:off x="0" y="0"/>
                      <a:ext cx="2353761" cy="1872155"/>
                    </a:xfrm>
                    <a:prstGeom prst="rect">
                      <a:avLst/>
                    </a:prstGeom>
                    <a:ln>
                      <a:noFill/>
                    </a:ln>
                    <a:extLst>
                      <a:ext uri="{53640926-AAD7-44D8-BBD7-CCE9431645EC}">
                        <a14:shadowObscured xmlns:a14="http://schemas.microsoft.com/office/drawing/2010/main"/>
                      </a:ext>
                    </a:extLst>
                  </pic:spPr>
                </pic:pic>
              </a:graphicData>
            </a:graphic>
          </wp:inline>
        </w:drawing>
      </w:r>
      <w:r w:rsidR="00304305" w:rsidRPr="001233A5">
        <w:rPr>
          <w:b/>
          <w:bCs/>
          <w:sz w:val="28"/>
          <w:szCs w:val="28"/>
        </w:rPr>
        <w:t xml:space="preserve"> </w:t>
      </w:r>
    </w:p>
    <w:p w14:paraId="5EB5AF3C" w14:textId="6FEEEC05" w:rsidR="007B1F8E" w:rsidRPr="00D744F9" w:rsidRDefault="007B1F8E" w:rsidP="007B1F8E">
      <w:pPr>
        <w:jc w:val="right"/>
        <w:rPr>
          <w:b/>
          <w:bCs/>
          <w:sz w:val="24"/>
          <w:szCs w:val="24"/>
        </w:rPr>
      </w:pPr>
      <w:r w:rsidRPr="00D744F9">
        <w:rPr>
          <w:b/>
          <w:bCs/>
          <w:sz w:val="24"/>
          <w:szCs w:val="24"/>
        </w:rPr>
        <w:t xml:space="preserve">King Amenhotep III and Queen </w:t>
      </w:r>
      <w:proofErr w:type="spellStart"/>
      <w:r w:rsidRPr="00D744F9">
        <w:rPr>
          <w:b/>
          <w:bCs/>
          <w:sz w:val="24"/>
          <w:szCs w:val="24"/>
        </w:rPr>
        <w:t>Tiye</w:t>
      </w:r>
      <w:proofErr w:type="spellEnd"/>
    </w:p>
    <w:p w14:paraId="230B7E80" w14:textId="72AB3B43" w:rsidR="007B1F8E" w:rsidRPr="00D744F9" w:rsidRDefault="007B1F8E" w:rsidP="007B1F8E">
      <w:pPr>
        <w:jc w:val="right"/>
        <w:rPr>
          <w:b/>
          <w:bCs/>
          <w:sz w:val="24"/>
          <w:szCs w:val="24"/>
        </w:rPr>
      </w:pPr>
      <w:r w:rsidRPr="00D744F9">
        <w:rPr>
          <w:b/>
          <w:bCs/>
          <w:sz w:val="24"/>
          <w:szCs w:val="24"/>
        </w:rPr>
        <w:t>(parents of Akhenaten)</w:t>
      </w:r>
    </w:p>
    <w:p w14:paraId="6358F132" w14:textId="07385B77" w:rsidR="007B1F8E" w:rsidRDefault="007B1F8E" w:rsidP="007B1F8E">
      <w:pPr>
        <w:jc w:val="right"/>
        <w:rPr>
          <w:b/>
          <w:bCs/>
          <w:sz w:val="28"/>
          <w:szCs w:val="28"/>
        </w:rPr>
      </w:pPr>
    </w:p>
    <w:p w14:paraId="52C62D6A" w14:textId="39DFF524" w:rsidR="00304305" w:rsidRDefault="00D744F9" w:rsidP="007B1F8E">
      <w:pPr>
        <w:jc w:val="center"/>
        <w:rPr>
          <w:b/>
          <w:bCs/>
          <w:sz w:val="28"/>
          <w:szCs w:val="28"/>
        </w:rPr>
      </w:pPr>
      <w:r>
        <w:rPr>
          <w:noProof/>
          <w:lang w:eastAsia="en-GB"/>
        </w:rPr>
        <mc:AlternateContent>
          <mc:Choice Requires="wps">
            <w:drawing>
              <wp:anchor distT="0" distB="0" distL="114300" distR="114300" simplePos="0" relativeHeight="251661312" behindDoc="0" locked="0" layoutInCell="1" allowOverlap="1" wp14:anchorId="5FCC3DAB" wp14:editId="55B1F493">
                <wp:simplePos x="0" y="0"/>
                <wp:positionH relativeFrom="column">
                  <wp:posOffset>-371475</wp:posOffset>
                </wp:positionH>
                <wp:positionV relativeFrom="paragraph">
                  <wp:posOffset>1233805</wp:posOffset>
                </wp:positionV>
                <wp:extent cx="45719" cy="4219575"/>
                <wp:effectExtent l="114300" t="19050" r="88265" b="47625"/>
                <wp:wrapNone/>
                <wp:docPr id="14" name="Straight Arrow Connector 14"/>
                <wp:cNvGraphicFramePr/>
                <a:graphic xmlns:a="http://schemas.openxmlformats.org/drawingml/2006/main">
                  <a:graphicData uri="http://schemas.microsoft.com/office/word/2010/wordprocessingShape">
                    <wps:wsp>
                      <wps:cNvCnPr/>
                      <wps:spPr>
                        <a:xfrm>
                          <a:off x="0" y="0"/>
                          <a:ext cx="45719" cy="421957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4B8CE6" id="_x0000_t32" coordsize="21600,21600" o:spt="32" o:oned="t" path="m,l21600,21600e" filled="f">
                <v:path arrowok="t" fillok="f" o:connecttype="none"/>
                <o:lock v:ext="edit" shapetype="t"/>
              </v:shapetype>
              <v:shape id="Straight Arrow Connector 14" o:spid="_x0000_s1026" type="#_x0000_t32" style="position:absolute;margin-left:-29.25pt;margin-top:97.15pt;width:3.6pt;height:3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" strokecolor="#4472c4 [3204]" strokeweight="6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A26AE36" wp14:editId="29070AE0">
                <wp:simplePos x="0" y="0"/>
                <wp:positionH relativeFrom="column">
                  <wp:posOffset>-381000</wp:posOffset>
                </wp:positionH>
                <wp:positionV relativeFrom="paragraph">
                  <wp:posOffset>1271905</wp:posOffset>
                </wp:positionV>
                <wp:extent cx="1771650" cy="0"/>
                <wp:effectExtent l="38100" t="38100" r="0" b="38100"/>
                <wp:wrapNone/>
                <wp:docPr id="13" name="Straight Connector 13"/>
                <wp:cNvGraphicFramePr/>
                <a:graphic xmlns:a="http://schemas.openxmlformats.org/drawingml/2006/main">
                  <a:graphicData uri="http://schemas.microsoft.com/office/word/2010/wordprocessingShape">
                    <wps:wsp>
                      <wps:cNvCnPr/>
                      <wps:spPr>
                        <a:xfrm flipH="1">
                          <a:off x="0" y="0"/>
                          <a:ext cx="17716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924AB" id="Straight Connector 1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0pt,100.15pt" to="109.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" strokecolor="#4472c4 [3204]" strokeweight="6pt">
                <v:stroke joinstyle="miter"/>
              </v:line>
            </w:pict>
          </mc:Fallback>
        </mc:AlternateContent>
      </w:r>
      <w:r w:rsidR="00304305">
        <w:rPr>
          <w:noProof/>
          <w:lang w:eastAsia="en-GB"/>
        </w:rPr>
        <w:drawing>
          <wp:inline distT="0" distB="0" distL="0" distR="0" wp14:anchorId="2C6C6997" wp14:editId="2593A4EE">
            <wp:extent cx="1714500" cy="23903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095" t="9022" r="23985" b="10085"/>
                    <a:stretch/>
                  </pic:blipFill>
                  <pic:spPr bwMode="auto">
                    <a:xfrm>
                      <a:off x="0" y="0"/>
                      <a:ext cx="1714500" cy="2390369"/>
                    </a:xfrm>
                    <a:prstGeom prst="rect">
                      <a:avLst/>
                    </a:prstGeom>
                    <a:ln>
                      <a:noFill/>
                    </a:ln>
                    <a:extLst>
                      <a:ext uri="{53640926-AAD7-44D8-BBD7-CCE9431645EC}">
                        <a14:shadowObscured xmlns:a14="http://schemas.microsoft.com/office/drawing/2010/main"/>
                      </a:ext>
                    </a:extLst>
                  </pic:spPr>
                </pic:pic>
              </a:graphicData>
            </a:graphic>
          </wp:inline>
        </w:drawing>
      </w:r>
      <w:r w:rsidR="007B1F8E">
        <w:rPr>
          <w:noProof/>
          <w:lang w:eastAsia="en-GB"/>
        </w:rPr>
        <w:drawing>
          <wp:inline distT="0" distB="0" distL="0" distR="0" wp14:anchorId="744F2719" wp14:editId="1E1EFB19">
            <wp:extent cx="1200150" cy="2390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142" t="9022" r="54218" b="10085"/>
                    <a:stretch/>
                  </pic:blipFill>
                  <pic:spPr bwMode="auto">
                    <a:xfrm>
                      <a:off x="0" y="0"/>
                      <a:ext cx="1200150" cy="2390774"/>
                    </a:xfrm>
                    <a:prstGeom prst="rect">
                      <a:avLst/>
                    </a:prstGeom>
                    <a:ln>
                      <a:noFill/>
                    </a:ln>
                    <a:extLst>
                      <a:ext uri="{53640926-AAD7-44D8-BBD7-CCE9431645EC}">
                        <a14:shadowObscured xmlns:a14="http://schemas.microsoft.com/office/drawing/2010/main"/>
                      </a:ext>
                    </a:extLst>
                  </pic:spPr>
                </pic:pic>
              </a:graphicData>
            </a:graphic>
          </wp:inline>
        </w:drawing>
      </w:r>
    </w:p>
    <w:p w14:paraId="16A6DBA1" w14:textId="7612D8B7" w:rsidR="00304305" w:rsidRPr="00D744F9" w:rsidRDefault="007B1F8E" w:rsidP="001233A5">
      <w:pPr>
        <w:rPr>
          <w:b/>
          <w:bCs/>
          <w:sz w:val="24"/>
          <w:szCs w:val="24"/>
        </w:rPr>
      </w:pPr>
      <w:r w:rsidRPr="00D744F9">
        <w:rPr>
          <w:b/>
          <w:bCs/>
          <w:sz w:val="24"/>
          <w:szCs w:val="24"/>
        </w:rPr>
        <w:t xml:space="preserve">King Akhenaten (known as Amenhotep IV when he was young) with </w:t>
      </w:r>
      <w:r w:rsidR="00D744F9" w:rsidRPr="00D744F9">
        <w:rPr>
          <w:b/>
          <w:bCs/>
          <w:sz w:val="24"/>
          <w:szCs w:val="24"/>
        </w:rPr>
        <w:t>Q</w:t>
      </w:r>
      <w:r w:rsidRPr="00D744F9">
        <w:rPr>
          <w:b/>
          <w:bCs/>
          <w:sz w:val="24"/>
          <w:szCs w:val="24"/>
        </w:rPr>
        <w:t>ueen Nefertiti</w:t>
      </w:r>
    </w:p>
    <w:p w14:paraId="74082F5D" w14:textId="37ECBDF5" w:rsidR="007B1F8E" w:rsidRDefault="00D744F9" w:rsidP="001233A5">
      <w:pPr>
        <w:rPr>
          <w:b/>
          <w:bCs/>
          <w:sz w:val="28"/>
          <w:szCs w:val="28"/>
        </w:rPr>
      </w:pPr>
      <w:r>
        <w:rPr>
          <w:b/>
          <w:bCs/>
          <w:noProof/>
          <w:sz w:val="28"/>
          <w:szCs w:val="28"/>
        </w:rPr>
        <w:drawing>
          <wp:anchor distT="0" distB="0" distL="114300" distR="114300" simplePos="0" relativeHeight="251668992" behindDoc="1" locked="0" layoutInCell="1" allowOverlap="1" wp14:anchorId="0CAB1D81" wp14:editId="10403CD8">
            <wp:simplePos x="0" y="0"/>
            <wp:positionH relativeFrom="column">
              <wp:posOffset>4143375</wp:posOffset>
            </wp:positionH>
            <wp:positionV relativeFrom="paragraph">
              <wp:posOffset>13335</wp:posOffset>
            </wp:positionV>
            <wp:extent cx="1557655" cy="1790065"/>
            <wp:effectExtent l="0" t="0" r="0" b="7620"/>
            <wp:wrapTight wrapText="bothSides">
              <wp:wrapPolygon edited="0">
                <wp:start x="0" y="0"/>
                <wp:lineTo x="0" y="21379"/>
                <wp:lineTo x="21176" y="21379"/>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655" cy="1790065"/>
                    </a:xfrm>
                    <a:prstGeom prst="rect">
                      <a:avLst/>
                    </a:prstGeom>
                    <a:noFill/>
                  </pic:spPr>
                </pic:pic>
              </a:graphicData>
            </a:graphic>
            <wp14:sizeRelH relativeFrom="page">
              <wp14:pctWidth>0</wp14:pctWidth>
            </wp14:sizeRelH>
            <wp14:sizeRelV relativeFrom="page">
              <wp14:pctHeight>0</wp14:pctHeight>
            </wp14:sizeRelV>
          </wp:anchor>
        </w:drawing>
      </w:r>
    </w:p>
    <w:p w14:paraId="76464C88" w14:textId="19FA71CE" w:rsidR="00D744F9" w:rsidRDefault="00D744F9" w:rsidP="00D744F9">
      <w:pPr>
        <w:jc w:val="right"/>
        <w:rPr>
          <w:b/>
          <w:bCs/>
          <w:sz w:val="28"/>
          <w:szCs w:val="28"/>
        </w:rPr>
      </w:pPr>
      <w:r>
        <w:rPr>
          <w:b/>
          <w:bCs/>
          <w:noProof/>
          <w:sz w:val="28"/>
          <w:szCs w:val="28"/>
        </w:rPr>
        <mc:AlternateContent>
          <mc:Choice Requires="wps">
            <w:drawing>
              <wp:anchor distT="0" distB="0" distL="114300" distR="114300" simplePos="0" relativeHeight="251659776" behindDoc="0" locked="0" layoutInCell="1" allowOverlap="1" wp14:anchorId="24FB13C0" wp14:editId="1CAB39F5">
                <wp:simplePos x="0" y="0"/>
                <wp:positionH relativeFrom="column">
                  <wp:posOffset>-326390</wp:posOffset>
                </wp:positionH>
                <wp:positionV relativeFrom="paragraph">
                  <wp:posOffset>363220</wp:posOffset>
                </wp:positionV>
                <wp:extent cx="4326890" cy="9525"/>
                <wp:effectExtent l="0" t="152400" r="0" b="161925"/>
                <wp:wrapNone/>
                <wp:docPr id="15" name="Straight Arrow Connector 15"/>
                <wp:cNvGraphicFramePr/>
                <a:graphic xmlns:a="http://schemas.openxmlformats.org/drawingml/2006/main">
                  <a:graphicData uri="http://schemas.microsoft.com/office/word/2010/wordprocessingShape">
                    <wps:wsp>
                      <wps:cNvCnPr/>
                      <wps:spPr>
                        <a:xfrm flipV="1">
                          <a:off x="0" y="0"/>
                          <a:ext cx="4326890" cy="95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55BB5" id="Straight Arrow Connector 15" o:spid="_x0000_s1026" type="#_x0000_t32" style="position:absolute;margin-left:-25.7pt;margin-top:28.6pt;width:340.7pt;height:.75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" strokecolor="#4472c4 [3204]" strokeweight="6pt">
                <v:stroke endarrow="block" joinstyle="miter"/>
              </v:shape>
            </w:pict>
          </mc:Fallback>
        </mc:AlternateContent>
      </w:r>
    </w:p>
    <w:p w14:paraId="2EAE4C21" w14:textId="77777777" w:rsidR="00D744F9" w:rsidRPr="00D744F9" w:rsidRDefault="00D744F9" w:rsidP="00D744F9">
      <w:pPr>
        <w:jc w:val="right"/>
        <w:rPr>
          <w:b/>
          <w:bCs/>
          <w:sz w:val="28"/>
          <w:szCs w:val="28"/>
        </w:rPr>
      </w:pPr>
    </w:p>
    <w:p w14:paraId="5ACD1D3B" w14:textId="77777777" w:rsidR="00D744F9" w:rsidRDefault="00D744F9" w:rsidP="00D744F9">
      <w:pPr>
        <w:spacing w:after="0" w:line="240" w:lineRule="auto"/>
        <w:rPr>
          <w:rFonts w:cs="Calibri"/>
          <w:b/>
        </w:rPr>
      </w:pPr>
      <w:r>
        <w:rPr>
          <w:b/>
          <w:bCs/>
          <w:noProof/>
          <w:sz w:val="28"/>
          <w:szCs w:val="28"/>
        </w:rPr>
        <w:drawing>
          <wp:anchor distT="0" distB="0" distL="114300" distR="114300" simplePos="0" relativeHeight="251666944" behindDoc="1" locked="0" layoutInCell="1" allowOverlap="1" wp14:anchorId="37859D95" wp14:editId="1013A304">
            <wp:simplePos x="0" y="0"/>
            <wp:positionH relativeFrom="column">
              <wp:posOffset>123825</wp:posOffset>
            </wp:positionH>
            <wp:positionV relativeFrom="paragraph">
              <wp:posOffset>6985</wp:posOffset>
            </wp:positionV>
            <wp:extent cx="1628775" cy="1530350"/>
            <wp:effectExtent l="0" t="0" r="9525" b="0"/>
            <wp:wrapTight wrapText="bothSides">
              <wp:wrapPolygon edited="0">
                <wp:start x="0" y="0"/>
                <wp:lineTo x="0" y="21241"/>
                <wp:lineTo x="21474" y="21241"/>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530350"/>
                    </a:xfrm>
                    <a:prstGeom prst="rect">
                      <a:avLst/>
                    </a:prstGeom>
                    <a:noFill/>
                  </pic:spPr>
                </pic:pic>
              </a:graphicData>
            </a:graphic>
            <wp14:sizeRelH relativeFrom="page">
              <wp14:pctWidth>0</wp14:pctWidth>
            </wp14:sizeRelH>
            <wp14:sizeRelV relativeFrom="page">
              <wp14:pctHeight>0</wp14:pctHeight>
            </wp14:sizeRelV>
          </wp:anchor>
        </w:drawing>
      </w:r>
      <w:r w:rsidR="00304305" w:rsidRPr="001233A5">
        <w:rPr>
          <w:b/>
          <w:bCs/>
          <w:sz w:val="28"/>
          <w:szCs w:val="28"/>
        </w:rPr>
        <w:t xml:space="preserve"> </w:t>
      </w:r>
      <w:r>
        <w:rPr>
          <w:b/>
          <w:bCs/>
          <w:sz w:val="28"/>
          <w:szCs w:val="28"/>
        </w:rPr>
        <w:t xml:space="preserve">       </w:t>
      </w:r>
      <w:r w:rsidRPr="0008531F">
        <w:rPr>
          <w:rFonts w:cs="Calibri"/>
          <w:b/>
        </w:rPr>
        <w:t xml:space="preserve">Akhenaten and Nefertiti’s </w:t>
      </w:r>
      <w:r>
        <w:rPr>
          <w:rFonts w:cs="Calibri"/>
          <w:b/>
        </w:rPr>
        <w:t>six</w:t>
      </w:r>
      <w:r w:rsidRPr="0008531F">
        <w:rPr>
          <w:rFonts w:cs="Calibri"/>
          <w:b/>
        </w:rPr>
        <w:t xml:space="preserve"> </w:t>
      </w:r>
      <w:r>
        <w:rPr>
          <w:rFonts w:cs="Calibri"/>
          <w:b/>
        </w:rPr>
        <w:t xml:space="preserve">    </w:t>
      </w:r>
    </w:p>
    <w:p w14:paraId="6D06130A" w14:textId="77777777" w:rsidR="00D744F9" w:rsidRDefault="00D744F9" w:rsidP="00D744F9">
      <w:pPr>
        <w:spacing w:after="0" w:line="240" w:lineRule="auto"/>
        <w:rPr>
          <w:rFonts w:cs="Calibri"/>
          <w:b/>
        </w:rPr>
      </w:pPr>
      <w:r>
        <w:rPr>
          <w:rFonts w:cs="Calibri"/>
          <w:b/>
        </w:rPr>
        <w:t xml:space="preserve">          d</w:t>
      </w:r>
      <w:r w:rsidRPr="0008531F">
        <w:rPr>
          <w:rFonts w:cs="Calibri"/>
          <w:b/>
        </w:rPr>
        <w:t>aughters</w:t>
      </w:r>
      <w:r>
        <w:rPr>
          <w:rFonts w:cs="Calibri"/>
          <w:b/>
        </w:rPr>
        <w:t xml:space="preserve">:  </w:t>
      </w:r>
      <w:proofErr w:type="spellStart"/>
      <w:r w:rsidRPr="0008531F">
        <w:rPr>
          <w:rFonts w:cs="Calibri"/>
          <w:b/>
        </w:rPr>
        <w:t>Meritaten</w:t>
      </w:r>
      <w:proofErr w:type="spellEnd"/>
      <w:r>
        <w:rPr>
          <w:rFonts w:cs="Calibri"/>
          <w:b/>
        </w:rPr>
        <w:t>,</w:t>
      </w:r>
      <w:r w:rsidRPr="0008531F">
        <w:rPr>
          <w:rFonts w:cs="Calibri"/>
          <w:b/>
        </w:rPr>
        <w:t xml:space="preserve">    </w:t>
      </w:r>
      <w:r>
        <w:rPr>
          <w:rFonts w:cs="Calibri"/>
          <w:b/>
        </w:rPr>
        <w:t xml:space="preserve"> </w:t>
      </w:r>
    </w:p>
    <w:p w14:paraId="1E58CFFA" w14:textId="77777777" w:rsidR="00D744F9" w:rsidRDefault="00D744F9" w:rsidP="00D744F9">
      <w:pPr>
        <w:spacing w:after="0" w:line="240" w:lineRule="auto"/>
        <w:rPr>
          <w:rFonts w:cs="Calibri"/>
          <w:b/>
        </w:rPr>
      </w:pPr>
      <w:r>
        <w:rPr>
          <w:rFonts w:cs="Calibri"/>
          <w:b/>
        </w:rPr>
        <w:t xml:space="preserve">          </w:t>
      </w:r>
      <w:proofErr w:type="spellStart"/>
      <w:r w:rsidRPr="0008531F">
        <w:rPr>
          <w:rFonts w:cs="Calibri"/>
          <w:b/>
        </w:rPr>
        <w:t>Meketaten</w:t>
      </w:r>
      <w:proofErr w:type="spellEnd"/>
      <w:r>
        <w:rPr>
          <w:rFonts w:cs="Calibri"/>
          <w:b/>
        </w:rPr>
        <w:t xml:space="preserve">, </w:t>
      </w:r>
      <w:proofErr w:type="spellStart"/>
      <w:r w:rsidRPr="0008531F">
        <w:rPr>
          <w:rFonts w:cs="Calibri"/>
          <w:b/>
        </w:rPr>
        <w:t>Ankhesenpaate</w:t>
      </w:r>
      <w:r>
        <w:rPr>
          <w:rFonts w:cs="Calibri"/>
          <w:b/>
        </w:rPr>
        <w:t>n</w:t>
      </w:r>
      <w:proofErr w:type="spellEnd"/>
      <w:r>
        <w:rPr>
          <w:rFonts w:cs="Calibri"/>
          <w:b/>
        </w:rPr>
        <w:t>,</w:t>
      </w:r>
      <w:r w:rsidRPr="0008531F">
        <w:rPr>
          <w:rFonts w:cs="Calibri"/>
          <w:b/>
        </w:rPr>
        <w:t xml:space="preserve"> </w:t>
      </w:r>
    </w:p>
    <w:p w14:paraId="42A11A28" w14:textId="77777777" w:rsidR="00D744F9" w:rsidRDefault="00D744F9" w:rsidP="00D744F9">
      <w:pPr>
        <w:spacing w:after="0" w:line="240" w:lineRule="auto"/>
        <w:rPr>
          <w:rFonts w:cs="Calibri"/>
          <w:b/>
        </w:rPr>
      </w:pPr>
      <w:r w:rsidRPr="0008531F">
        <w:rPr>
          <w:rFonts w:cs="Calibri"/>
          <w:b/>
        </w:rPr>
        <w:t xml:space="preserve">   </w:t>
      </w:r>
      <w:r>
        <w:rPr>
          <w:rFonts w:cs="Calibri"/>
          <w:b/>
        </w:rPr>
        <w:t xml:space="preserve">      </w:t>
      </w:r>
      <w:r w:rsidRPr="0008531F">
        <w:rPr>
          <w:rFonts w:cs="Calibri"/>
          <w:b/>
        </w:rPr>
        <w:t xml:space="preserve"> </w:t>
      </w:r>
      <w:proofErr w:type="spellStart"/>
      <w:r w:rsidRPr="0008531F">
        <w:rPr>
          <w:rFonts w:cs="Calibri"/>
          <w:b/>
        </w:rPr>
        <w:t>Nefernefruaten-tasherit</w:t>
      </w:r>
      <w:proofErr w:type="spellEnd"/>
      <w:r>
        <w:rPr>
          <w:rFonts w:cs="Calibri"/>
          <w:b/>
        </w:rPr>
        <w:t>,</w:t>
      </w:r>
      <w:r w:rsidRPr="0008531F">
        <w:rPr>
          <w:rFonts w:cs="Calibri"/>
          <w:b/>
        </w:rPr>
        <w:t xml:space="preserve">   </w:t>
      </w:r>
      <w:r>
        <w:rPr>
          <w:rFonts w:cs="Calibri"/>
          <w:b/>
        </w:rPr>
        <w:t xml:space="preserve"> </w:t>
      </w:r>
    </w:p>
    <w:p w14:paraId="7A8138E8" w14:textId="68C0AE22" w:rsidR="00D744F9" w:rsidRDefault="00D744F9" w:rsidP="00D744F9">
      <w:pPr>
        <w:spacing w:after="0" w:line="240" w:lineRule="auto"/>
        <w:rPr>
          <w:rFonts w:cs="Calibri"/>
          <w:b/>
        </w:rPr>
      </w:pPr>
      <w:r>
        <w:rPr>
          <w:rFonts w:cs="Calibri"/>
          <w:b/>
        </w:rPr>
        <w:t xml:space="preserve">          </w:t>
      </w:r>
      <w:proofErr w:type="spellStart"/>
      <w:r w:rsidRPr="0008531F">
        <w:rPr>
          <w:rFonts w:cs="Calibri"/>
          <w:b/>
        </w:rPr>
        <w:t>Neferfeferura</w:t>
      </w:r>
      <w:proofErr w:type="spellEnd"/>
      <w:r w:rsidRPr="0008531F">
        <w:rPr>
          <w:rFonts w:cs="Calibri"/>
          <w:b/>
        </w:rPr>
        <w:t xml:space="preserve"> </w:t>
      </w:r>
      <w:r>
        <w:rPr>
          <w:rFonts w:cs="Calibri"/>
          <w:b/>
        </w:rPr>
        <w:t>and</w:t>
      </w:r>
      <w:r w:rsidRPr="0008531F">
        <w:rPr>
          <w:rFonts w:cs="Calibri"/>
          <w:b/>
        </w:rPr>
        <w:t xml:space="preserve"> </w:t>
      </w:r>
      <w:proofErr w:type="spellStart"/>
      <w:r w:rsidRPr="0008531F">
        <w:rPr>
          <w:rFonts w:cs="Calibri"/>
          <w:b/>
        </w:rPr>
        <w:t>Setepenra</w:t>
      </w:r>
      <w:proofErr w:type="spellEnd"/>
    </w:p>
    <w:p w14:paraId="42E54C15" w14:textId="71A49386" w:rsidR="00D744F9" w:rsidRDefault="00D744F9" w:rsidP="00D744F9">
      <w:pPr>
        <w:spacing w:after="0" w:line="240" w:lineRule="auto"/>
        <w:rPr>
          <w:rFonts w:cs="Calibri"/>
          <w:b/>
        </w:rPr>
      </w:pPr>
    </w:p>
    <w:p w14:paraId="51BC69F9" w14:textId="443A5DAF" w:rsidR="00D744F9" w:rsidRDefault="00D744F9" w:rsidP="00D744F9">
      <w:pPr>
        <w:spacing w:after="0" w:line="240" w:lineRule="auto"/>
        <w:rPr>
          <w:rFonts w:cs="Calibri"/>
          <w:b/>
        </w:rPr>
      </w:pPr>
    </w:p>
    <w:p w14:paraId="0E28CF74" w14:textId="4EAB568D" w:rsidR="00D744F9" w:rsidRDefault="00D744F9" w:rsidP="00D744F9">
      <w:pPr>
        <w:spacing w:after="0" w:line="240" w:lineRule="auto"/>
        <w:rPr>
          <w:rFonts w:cs="Calibri"/>
          <w:b/>
        </w:rPr>
      </w:pPr>
    </w:p>
    <w:p w14:paraId="1E244F05" w14:textId="4D0C6954" w:rsidR="00D744F9" w:rsidRDefault="00D744F9" w:rsidP="00D744F9">
      <w:pPr>
        <w:spacing w:after="0" w:line="240" w:lineRule="auto"/>
        <w:rPr>
          <w:rFonts w:cs="Calibri"/>
          <w:b/>
        </w:rPr>
      </w:pPr>
    </w:p>
    <w:p w14:paraId="630AB5B4" w14:textId="07D1A8AA" w:rsidR="00D744F9" w:rsidRPr="00F062EE" w:rsidRDefault="00D744F9" w:rsidP="00F062EE">
      <w:pPr>
        <w:spacing w:after="0" w:line="240" w:lineRule="auto"/>
        <w:rPr>
          <w:rFonts w:cs="Calibri"/>
          <w:bCs/>
        </w:rPr>
      </w:pPr>
      <w:r w:rsidRPr="00D744F9">
        <w:rPr>
          <w:rFonts w:cs="Calibri"/>
          <w:b/>
        </w:rPr>
        <w:t>Akhenaten’s son</w:t>
      </w:r>
      <w:r>
        <w:rPr>
          <w:rFonts w:cs="Calibri"/>
          <w:b/>
        </w:rPr>
        <w:t xml:space="preserve">, </w:t>
      </w:r>
      <w:r w:rsidRPr="00D744F9">
        <w:rPr>
          <w:rFonts w:cs="Calibri"/>
          <w:b/>
        </w:rPr>
        <w:t>Tutankhamun</w:t>
      </w:r>
      <w:r w:rsidR="00F062EE">
        <w:rPr>
          <w:rFonts w:cs="Calibri"/>
          <w:b/>
        </w:rPr>
        <w:t xml:space="preserve">. </w:t>
      </w:r>
      <w:r w:rsidRPr="00F062EE">
        <w:rPr>
          <w:rFonts w:cs="Calibri"/>
          <w:bCs/>
        </w:rPr>
        <w:t>The mother of Tutankhamun is not known. It may have been Nefertiti or perhaps one of Akhenaten’s other wives (he had more than one, but Nefertiti was the most important).</w:t>
      </w:r>
    </w:p>
    <w:p w14:paraId="4D66B1B5" w14:textId="436DB6CD" w:rsidR="001233A5" w:rsidRDefault="001233A5" w:rsidP="001233A5">
      <w:pPr>
        <w:rPr>
          <w:b/>
          <w:bCs/>
          <w:sz w:val="28"/>
          <w:szCs w:val="28"/>
        </w:rPr>
      </w:pPr>
      <w:r w:rsidRPr="001233A5">
        <w:rPr>
          <w:b/>
          <w:bCs/>
          <w:sz w:val="28"/>
          <w:szCs w:val="28"/>
        </w:rPr>
        <w:lastRenderedPageBreak/>
        <w:t xml:space="preserve">History Research Questions </w:t>
      </w:r>
    </w:p>
    <w:p w14:paraId="57D8DCB3" w14:textId="77777777" w:rsidR="007875AC" w:rsidRPr="007875AC" w:rsidRDefault="007875AC" w:rsidP="001233A5">
      <w:pPr>
        <w:rPr>
          <w:b/>
          <w:bCs/>
          <w:sz w:val="28"/>
          <w:szCs w:val="28"/>
        </w:rPr>
      </w:pPr>
    </w:p>
    <w:p w14:paraId="69F71286" w14:textId="0A5ED294" w:rsidR="001233A5" w:rsidRPr="007875AC" w:rsidRDefault="001233A5" w:rsidP="001233A5">
      <w:pPr>
        <w:rPr>
          <w:b/>
          <w:bCs/>
          <w:sz w:val="28"/>
          <w:szCs w:val="28"/>
        </w:rPr>
      </w:pPr>
      <w:r w:rsidRPr="007875AC">
        <w:rPr>
          <w:b/>
          <w:bCs/>
          <w:sz w:val="28"/>
          <w:szCs w:val="28"/>
        </w:rPr>
        <w:t xml:space="preserve">1. What can you find out about Nefertiti? </w:t>
      </w:r>
    </w:p>
    <w:p w14:paraId="2970ACC7" w14:textId="77777777" w:rsidR="007875AC" w:rsidRPr="001233A5" w:rsidRDefault="007875AC" w:rsidP="001233A5">
      <w:pPr>
        <w:rPr>
          <w:sz w:val="28"/>
          <w:szCs w:val="28"/>
        </w:rPr>
      </w:pPr>
    </w:p>
    <w:p w14:paraId="385A0AAE" w14:textId="75A1816C" w:rsidR="001233A5" w:rsidRDefault="001233A5" w:rsidP="001233A5">
      <w:pPr>
        <w:pStyle w:val="ListParagraph"/>
        <w:rPr>
          <w:sz w:val="28"/>
          <w:szCs w:val="28"/>
        </w:rPr>
      </w:pPr>
      <w:r w:rsidRPr="001233A5">
        <w:rPr>
          <w:sz w:val="28"/>
          <w:szCs w:val="28"/>
        </w:rPr>
        <w:t xml:space="preserve">How do we know what she looked like? </w:t>
      </w:r>
    </w:p>
    <w:p w14:paraId="4FEEFE6D" w14:textId="77777777" w:rsidR="001233A5" w:rsidRDefault="001233A5" w:rsidP="001233A5">
      <w:pPr>
        <w:pStyle w:val="ListParagraph"/>
        <w:rPr>
          <w:sz w:val="28"/>
          <w:szCs w:val="28"/>
        </w:rPr>
      </w:pPr>
    </w:p>
    <w:p w14:paraId="6B21B22A" w14:textId="77777777" w:rsidR="001233A5" w:rsidRDefault="001233A5" w:rsidP="001233A5">
      <w:pPr>
        <w:pStyle w:val="ListParagraph"/>
        <w:rPr>
          <w:sz w:val="28"/>
          <w:szCs w:val="28"/>
        </w:rPr>
      </w:pPr>
      <w:r w:rsidRPr="001233A5">
        <w:rPr>
          <w:sz w:val="28"/>
          <w:szCs w:val="28"/>
        </w:rPr>
        <w:t xml:space="preserve">Are there any famous monuments or artefacts (objects) connected to her? </w:t>
      </w:r>
    </w:p>
    <w:p w14:paraId="7ED4A741" w14:textId="77777777" w:rsidR="001233A5" w:rsidRDefault="001233A5" w:rsidP="001233A5">
      <w:pPr>
        <w:pStyle w:val="ListParagraph"/>
        <w:rPr>
          <w:sz w:val="28"/>
          <w:szCs w:val="28"/>
        </w:rPr>
      </w:pPr>
    </w:p>
    <w:p w14:paraId="15AF34D4" w14:textId="1EA36E8C" w:rsidR="001233A5" w:rsidRDefault="001233A5" w:rsidP="001233A5">
      <w:pPr>
        <w:pStyle w:val="ListParagraph"/>
        <w:rPr>
          <w:sz w:val="28"/>
          <w:szCs w:val="28"/>
        </w:rPr>
      </w:pPr>
      <w:r w:rsidRPr="001233A5">
        <w:rPr>
          <w:sz w:val="28"/>
          <w:szCs w:val="28"/>
        </w:rPr>
        <w:t xml:space="preserve">Did she live to an old age? </w:t>
      </w:r>
    </w:p>
    <w:p w14:paraId="7F013434" w14:textId="77777777" w:rsidR="001233A5" w:rsidRDefault="001233A5" w:rsidP="001233A5">
      <w:pPr>
        <w:pStyle w:val="ListParagraph"/>
        <w:rPr>
          <w:sz w:val="28"/>
          <w:szCs w:val="28"/>
        </w:rPr>
      </w:pPr>
    </w:p>
    <w:p w14:paraId="441E9080" w14:textId="3F2163DF" w:rsidR="001233A5" w:rsidRDefault="001233A5" w:rsidP="001233A5">
      <w:pPr>
        <w:pStyle w:val="ListParagraph"/>
        <w:rPr>
          <w:sz w:val="28"/>
          <w:szCs w:val="28"/>
        </w:rPr>
      </w:pPr>
      <w:r w:rsidRPr="001233A5">
        <w:rPr>
          <w:sz w:val="28"/>
          <w:szCs w:val="28"/>
        </w:rPr>
        <w:t xml:space="preserve">Where can you go to see Nefertiti today? </w:t>
      </w:r>
    </w:p>
    <w:p w14:paraId="70944C30" w14:textId="77777777" w:rsidR="001233A5" w:rsidRDefault="001233A5" w:rsidP="001233A5">
      <w:pPr>
        <w:pStyle w:val="ListParagraph"/>
        <w:rPr>
          <w:sz w:val="28"/>
          <w:szCs w:val="28"/>
        </w:rPr>
      </w:pPr>
    </w:p>
    <w:p w14:paraId="33361389" w14:textId="6C3CB90E" w:rsidR="001233A5" w:rsidRDefault="001233A5" w:rsidP="001233A5">
      <w:pPr>
        <w:pStyle w:val="ListParagraph"/>
        <w:rPr>
          <w:sz w:val="28"/>
          <w:szCs w:val="28"/>
        </w:rPr>
      </w:pPr>
      <w:r w:rsidRPr="001233A5">
        <w:rPr>
          <w:sz w:val="28"/>
          <w:szCs w:val="28"/>
        </w:rPr>
        <w:t xml:space="preserve">Why do you think she is still so famous? </w:t>
      </w:r>
    </w:p>
    <w:p w14:paraId="0397F1FD" w14:textId="77777777" w:rsidR="001233A5" w:rsidRDefault="001233A5" w:rsidP="001233A5">
      <w:pPr>
        <w:pStyle w:val="ListParagraph"/>
        <w:rPr>
          <w:sz w:val="28"/>
          <w:szCs w:val="28"/>
        </w:rPr>
      </w:pPr>
    </w:p>
    <w:p w14:paraId="4B232AE0" w14:textId="77777777" w:rsidR="001233A5" w:rsidRDefault="001233A5" w:rsidP="001233A5">
      <w:pPr>
        <w:pStyle w:val="ListParagraph"/>
        <w:rPr>
          <w:sz w:val="28"/>
          <w:szCs w:val="28"/>
        </w:rPr>
      </w:pPr>
      <w:r w:rsidRPr="001233A5">
        <w:rPr>
          <w:sz w:val="28"/>
          <w:szCs w:val="28"/>
        </w:rPr>
        <w:t xml:space="preserve">Can you find any examples of Nefertiti’s image that are used in modern </w:t>
      </w:r>
    </w:p>
    <w:p w14:paraId="3A514CE5" w14:textId="772B1720" w:rsidR="001233A5" w:rsidRDefault="001233A5" w:rsidP="001233A5">
      <w:pPr>
        <w:pStyle w:val="ListParagraph"/>
        <w:rPr>
          <w:sz w:val="28"/>
          <w:szCs w:val="28"/>
        </w:rPr>
      </w:pPr>
      <w:r w:rsidRPr="001233A5">
        <w:rPr>
          <w:sz w:val="28"/>
          <w:szCs w:val="28"/>
        </w:rPr>
        <w:t xml:space="preserve">advertising or company logos? </w:t>
      </w:r>
    </w:p>
    <w:p w14:paraId="2721C34C" w14:textId="77777777" w:rsidR="001233A5" w:rsidRDefault="001233A5" w:rsidP="001233A5">
      <w:pPr>
        <w:pStyle w:val="ListParagraph"/>
        <w:rPr>
          <w:sz w:val="28"/>
          <w:szCs w:val="28"/>
        </w:rPr>
      </w:pPr>
    </w:p>
    <w:p w14:paraId="13700648" w14:textId="1F309DC8" w:rsidR="001233A5" w:rsidRDefault="001233A5" w:rsidP="001233A5">
      <w:pPr>
        <w:pStyle w:val="ListParagraph"/>
        <w:rPr>
          <w:sz w:val="28"/>
          <w:szCs w:val="28"/>
        </w:rPr>
      </w:pPr>
      <w:r w:rsidRPr="001233A5">
        <w:rPr>
          <w:sz w:val="28"/>
          <w:szCs w:val="28"/>
        </w:rPr>
        <w:t xml:space="preserve">What other powerful royal women </w:t>
      </w:r>
      <w:r>
        <w:rPr>
          <w:sz w:val="28"/>
          <w:szCs w:val="28"/>
        </w:rPr>
        <w:t>can you find</w:t>
      </w:r>
      <w:r w:rsidRPr="001233A5">
        <w:rPr>
          <w:sz w:val="28"/>
          <w:szCs w:val="28"/>
        </w:rPr>
        <w:t xml:space="preserve"> from ancient Egypt?</w:t>
      </w:r>
    </w:p>
    <w:p w14:paraId="036C90E3" w14:textId="77777777" w:rsidR="001233A5" w:rsidRPr="001233A5" w:rsidRDefault="001233A5" w:rsidP="001233A5">
      <w:pPr>
        <w:pStyle w:val="ListParagraph"/>
        <w:rPr>
          <w:sz w:val="28"/>
          <w:szCs w:val="28"/>
        </w:rPr>
      </w:pPr>
    </w:p>
    <w:p w14:paraId="32FCE1E9" w14:textId="1AAD3025" w:rsidR="001233A5" w:rsidRPr="007875AC" w:rsidRDefault="001233A5" w:rsidP="001233A5">
      <w:pPr>
        <w:rPr>
          <w:b/>
          <w:bCs/>
          <w:sz w:val="28"/>
          <w:szCs w:val="28"/>
        </w:rPr>
      </w:pPr>
      <w:r w:rsidRPr="007875AC">
        <w:rPr>
          <w:b/>
          <w:bCs/>
          <w:sz w:val="28"/>
          <w:szCs w:val="28"/>
        </w:rPr>
        <w:t xml:space="preserve">2. An important invention from Ancient Egypt is called a ‘shaduf’. </w:t>
      </w:r>
    </w:p>
    <w:p w14:paraId="011CC8B2" w14:textId="77777777" w:rsidR="007875AC" w:rsidRDefault="007875AC" w:rsidP="001233A5">
      <w:pPr>
        <w:rPr>
          <w:sz w:val="28"/>
          <w:szCs w:val="28"/>
        </w:rPr>
      </w:pPr>
    </w:p>
    <w:p w14:paraId="2B10512C" w14:textId="0B3102CD" w:rsidR="001233A5" w:rsidRDefault="001233A5" w:rsidP="001233A5">
      <w:pPr>
        <w:spacing w:after="0"/>
        <w:ind w:firstLine="720"/>
        <w:rPr>
          <w:sz w:val="28"/>
          <w:szCs w:val="28"/>
        </w:rPr>
      </w:pPr>
      <w:r w:rsidRPr="001233A5">
        <w:rPr>
          <w:sz w:val="28"/>
          <w:szCs w:val="28"/>
        </w:rPr>
        <w:t xml:space="preserve">Can you find out what a shaduf was? </w:t>
      </w:r>
    </w:p>
    <w:p w14:paraId="724535D5" w14:textId="77777777" w:rsidR="001233A5" w:rsidRDefault="001233A5" w:rsidP="001233A5">
      <w:pPr>
        <w:spacing w:after="0"/>
        <w:ind w:firstLine="720"/>
        <w:rPr>
          <w:sz w:val="28"/>
          <w:szCs w:val="28"/>
        </w:rPr>
      </w:pPr>
    </w:p>
    <w:p w14:paraId="19CB0DF0" w14:textId="642F1188" w:rsidR="001233A5" w:rsidRDefault="001233A5" w:rsidP="001233A5">
      <w:pPr>
        <w:spacing w:after="0"/>
        <w:ind w:firstLine="720"/>
        <w:rPr>
          <w:sz w:val="28"/>
          <w:szCs w:val="28"/>
        </w:rPr>
      </w:pPr>
      <w:r w:rsidRPr="001233A5">
        <w:rPr>
          <w:sz w:val="28"/>
          <w:szCs w:val="28"/>
        </w:rPr>
        <w:t xml:space="preserve">What was it made from? How did it work? </w:t>
      </w:r>
    </w:p>
    <w:p w14:paraId="7CC070A2" w14:textId="77777777" w:rsidR="001233A5" w:rsidRDefault="001233A5" w:rsidP="001233A5">
      <w:pPr>
        <w:spacing w:after="0"/>
        <w:ind w:firstLine="720"/>
        <w:rPr>
          <w:sz w:val="28"/>
          <w:szCs w:val="28"/>
        </w:rPr>
      </w:pPr>
    </w:p>
    <w:p w14:paraId="121EB689" w14:textId="7DADFC12" w:rsidR="001233A5" w:rsidRDefault="001233A5" w:rsidP="001233A5">
      <w:pPr>
        <w:spacing w:after="0"/>
        <w:ind w:firstLine="720"/>
        <w:rPr>
          <w:sz w:val="28"/>
          <w:szCs w:val="28"/>
        </w:rPr>
      </w:pPr>
      <w:r w:rsidRPr="001233A5">
        <w:rPr>
          <w:sz w:val="28"/>
          <w:szCs w:val="28"/>
        </w:rPr>
        <w:t xml:space="preserve">Is it similar to anything we use today? </w:t>
      </w:r>
    </w:p>
    <w:p w14:paraId="16AC3D3F" w14:textId="77777777" w:rsidR="001233A5" w:rsidRDefault="001233A5" w:rsidP="001233A5">
      <w:pPr>
        <w:spacing w:after="0"/>
        <w:ind w:firstLine="720"/>
        <w:rPr>
          <w:sz w:val="28"/>
          <w:szCs w:val="28"/>
        </w:rPr>
      </w:pPr>
    </w:p>
    <w:p w14:paraId="19BF2EAC" w14:textId="1DE26A8F" w:rsidR="001233A5" w:rsidRPr="001233A5" w:rsidRDefault="001233A5" w:rsidP="001233A5">
      <w:pPr>
        <w:spacing w:after="0"/>
        <w:ind w:firstLine="720"/>
        <w:rPr>
          <w:sz w:val="28"/>
          <w:szCs w:val="28"/>
        </w:rPr>
      </w:pPr>
      <w:r w:rsidRPr="001233A5">
        <w:rPr>
          <w:sz w:val="28"/>
          <w:szCs w:val="28"/>
        </w:rPr>
        <w:t xml:space="preserve">Can you find other ancient inventions from Egypt? </w:t>
      </w:r>
    </w:p>
    <w:p w14:paraId="1600D094" w14:textId="77777777" w:rsidR="001233A5" w:rsidRDefault="001233A5" w:rsidP="001233A5">
      <w:pPr>
        <w:rPr>
          <w:sz w:val="28"/>
          <w:szCs w:val="28"/>
        </w:rPr>
      </w:pPr>
    </w:p>
    <w:p w14:paraId="36D138FA" w14:textId="3AFF77BE" w:rsidR="001233A5" w:rsidRPr="001233A5" w:rsidRDefault="001233A5" w:rsidP="001233A5">
      <w:pPr>
        <w:rPr>
          <w:sz w:val="28"/>
          <w:szCs w:val="28"/>
        </w:rPr>
      </w:pPr>
      <w:r>
        <w:rPr>
          <w:sz w:val="28"/>
          <w:szCs w:val="28"/>
        </w:rPr>
        <w:t xml:space="preserve">TIP! </w:t>
      </w:r>
      <w:r w:rsidRPr="001233A5">
        <w:rPr>
          <w:sz w:val="28"/>
          <w:szCs w:val="28"/>
        </w:rPr>
        <w:t>Some good places to start researching these questions are museums, libraries and the internet. Maybe you can even ask an archaeologist!</w:t>
      </w:r>
    </w:p>
    <w:sectPr w:rsidR="001233A5" w:rsidRPr="00123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81DD2"/>
    <w:multiLevelType w:val="hybridMultilevel"/>
    <w:tmpl w:val="50E49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2E64D7"/>
    <w:multiLevelType w:val="hybridMultilevel"/>
    <w:tmpl w:val="07CED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D05657"/>
    <w:multiLevelType w:val="hybridMultilevel"/>
    <w:tmpl w:val="7B7CD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9F0635"/>
    <w:multiLevelType w:val="hybridMultilevel"/>
    <w:tmpl w:val="47BA3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2531"/>
    <w:rsid w:val="000476C8"/>
    <w:rsid w:val="000D49AA"/>
    <w:rsid w:val="001233A5"/>
    <w:rsid w:val="00166184"/>
    <w:rsid w:val="001D2F95"/>
    <w:rsid w:val="00297CFE"/>
    <w:rsid w:val="00304305"/>
    <w:rsid w:val="003814FB"/>
    <w:rsid w:val="005C2531"/>
    <w:rsid w:val="00627975"/>
    <w:rsid w:val="007875AC"/>
    <w:rsid w:val="007B1F8E"/>
    <w:rsid w:val="007D1C5F"/>
    <w:rsid w:val="00907F6F"/>
    <w:rsid w:val="0095778D"/>
    <w:rsid w:val="009630CA"/>
    <w:rsid w:val="009970D1"/>
    <w:rsid w:val="00AF0587"/>
    <w:rsid w:val="00B75EA2"/>
    <w:rsid w:val="00BF47EC"/>
    <w:rsid w:val="00D744F9"/>
    <w:rsid w:val="00E912CA"/>
    <w:rsid w:val="00F062EE"/>
    <w:rsid w:val="00F22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649068"/>
  <w15:docId w15:val="{9B3F1D35-443A-4B09-9702-66537908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7EC"/>
    <w:rPr>
      <w:rFonts w:ascii="Segoe UI" w:hAnsi="Segoe UI" w:cs="Segoe UI"/>
      <w:sz w:val="18"/>
      <w:szCs w:val="18"/>
    </w:rPr>
  </w:style>
  <w:style w:type="paragraph" w:styleId="ListParagraph">
    <w:name w:val="List Paragraph"/>
    <w:basedOn w:val="Normal"/>
    <w:uiPriority w:val="34"/>
    <w:qFormat/>
    <w:rsid w:val="00123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7</cp:revision>
  <dcterms:created xsi:type="dcterms:W3CDTF">2020-07-16T16:20:00Z</dcterms:created>
  <dcterms:modified xsi:type="dcterms:W3CDTF">2020-07-24T15:59:00Z</dcterms:modified>
</cp:coreProperties>
</file>