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653A0" w14:textId="25DBB221" w:rsidR="00DE7050" w:rsidRDefault="00DE7050" w:rsidP="00DE7050">
      <w:pPr>
        <w:bidi/>
        <w:jc w:val="center"/>
        <w:rPr>
          <w:b/>
          <w:bCs/>
          <w:noProof/>
          <w:sz w:val="36"/>
          <w:szCs w:val="36"/>
        </w:rPr>
      </w:pPr>
      <w:r>
        <w:rPr>
          <w:rFonts w:hint="cs"/>
          <w:b/>
          <w:bCs/>
          <w:noProof/>
          <w:sz w:val="36"/>
          <w:szCs w:val="36"/>
          <w:rtl/>
        </w:rPr>
        <w:t>ورقة عمل شجرة العائلة والبحث التاريخي</w:t>
      </w:r>
    </w:p>
    <w:p w14:paraId="5ACC881C" w14:textId="77777777" w:rsidR="00166184" w:rsidRPr="007D1C5F" w:rsidRDefault="00166184">
      <w:pPr>
        <w:rPr>
          <w:b/>
          <w:bCs/>
          <w:noProof/>
          <w:sz w:val="2"/>
          <w:szCs w:val="2"/>
        </w:rPr>
      </w:pPr>
    </w:p>
    <w:p w14:paraId="4AEE02E2" w14:textId="601E646D" w:rsidR="00DE7050" w:rsidRDefault="00DE7050" w:rsidP="00DE7050">
      <w:pPr>
        <w:bidi/>
        <w:rPr>
          <w:noProof/>
          <w:sz w:val="28"/>
          <w:szCs w:val="28"/>
        </w:rPr>
      </w:pPr>
      <w:r>
        <w:rPr>
          <w:rFonts w:hint="cs"/>
          <w:noProof/>
          <w:sz w:val="28"/>
          <w:szCs w:val="28"/>
          <w:rtl/>
        </w:rPr>
        <w:t>تتناول ورقة العمل هذه شجرة العائلة والبحث التاريخي.</w:t>
      </w:r>
    </w:p>
    <w:p w14:paraId="7791F538" w14:textId="39F3BD1B" w:rsidR="00F062EE" w:rsidRDefault="007B25B9">
      <w:pPr>
        <w:rPr>
          <w:noProof/>
          <w:sz w:val="28"/>
          <w:szCs w:val="28"/>
          <w:rtl/>
        </w:rPr>
      </w:pPr>
      <w:r>
        <w:rPr>
          <w:noProof/>
          <w:sz w:val="28"/>
          <w:szCs w:val="28"/>
        </w:rPr>
        <w:t>=</w:t>
      </w:r>
    </w:p>
    <w:p w14:paraId="4FA1177E" w14:textId="56AA95D7" w:rsidR="00DE7050" w:rsidRDefault="00DE7050" w:rsidP="00DE7050">
      <w:pPr>
        <w:bidi/>
        <w:rPr>
          <w:noProof/>
          <w:sz w:val="28"/>
          <w:szCs w:val="28"/>
          <w:rtl/>
        </w:rPr>
      </w:pPr>
      <w:r>
        <w:rPr>
          <w:rFonts w:hint="cs"/>
          <w:noProof/>
          <w:sz w:val="28"/>
          <w:szCs w:val="28"/>
          <w:rtl/>
        </w:rPr>
        <w:t>في الصفحة التالية، يمكنكم العثور على شجرة عائلة إخناتون الذي كان فرعون (ملك) مصر منذ ما يزيد عن 3000 سنة!</w:t>
      </w:r>
    </w:p>
    <w:p w14:paraId="69433B8F" w14:textId="77777777" w:rsidR="007B25B9" w:rsidRDefault="007B25B9" w:rsidP="007B25B9">
      <w:pPr>
        <w:bidi/>
        <w:rPr>
          <w:noProof/>
          <w:sz w:val="28"/>
          <w:szCs w:val="28"/>
        </w:rPr>
      </w:pPr>
    </w:p>
    <w:p w14:paraId="50E69508" w14:textId="448A35EE" w:rsidR="00DE7050" w:rsidRDefault="00DE7050" w:rsidP="00DE7050">
      <w:pPr>
        <w:bidi/>
        <w:rPr>
          <w:noProof/>
          <w:sz w:val="28"/>
          <w:szCs w:val="28"/>
        </w:rPr>
      </w:pPr>
      <w:r>
        <w:rPr>
          <w:rFonts w:hint="cs"/>
          <w:noProof/>
          <w:sz w:val="28"/>
          <w:szCs w:val="28"/>
          <w:rtl/>
        </w:rPr>
        <w:t xml:space="preserve">لقد حكم البلاد لمدة تقل عن 20 عاما ولكنه كان مهما للغاية إذ انه غير دين مصر القديمة وقام ببناء عاصمة جديدة (لمزيد من المعلومات، انظروا ورقة معلومات </w:t>
      </w:r>
      <w:r w:rsidRPr="00DE7050">
        <w:rPr>
          <w:rFonts w:hint="cs"/>
          <w:i/>
          <w:iCs/>
          <w:noProof/>
          <w:sz w:val="28"/>
          <w:szCs w:val="28"/>
          <w:rtl/>
        </w:rPr>
        <w:t>ما هي تل العمارنة وأين تقع</w:t>
      </w:r>
      <w:r>
        <w:rPr>
          <w:rFonts w:hint="cs"/>
          <w:noProof/>
          <w:sz w:val="28"/>
          <w:szCs w:val="28"/>
          <w:rtl/>
        </w:rPr>
        <w:t xml:space="preserve"> وورقة معلومات </w:t>
      </w:r>
      <w:r w:rsidRPr="00DE7050">
        <w:rPr>
          <w:rFonts w:hint="cs"/>
          <w:i/>
          <w:iCs/>
          <w:noProof/>
          <w:sz w:val="28"/>
          <w:szCs w:val="28"/>
          <w:rtl/>
        </w:rPr>
        <w:t>الإطار الزمني لمصر</w:t>
      </w:r>
      <w:r>
        <w:rPr>
          <w:rFonts w:hint="cs"/>
          <w:noProof/>
          <w:sz w:val="28"/>
          <w:szCs w:val="28"/>
          <w:rtl/>
        </w:rPr>
        <w:t>).</w:t>
      </w:r>
    </w:p>
    <w:p w14:paraId="36A93702" w14:textId="425D674C" w:rsidR="00F062EE" w:rsidRDefault="00F062EE" w:rsidP="00F062EE">
      <w:pPr>
        <w:jc w:val="center"/>
        <w:rPr>
          <w:noProof/>
          <w:sz w:val="28"/>
          <w:szCs w:val="28"/>
        </w:rPr>
      </w:pPr>
      <w:r>
        <w:rPr>
          <w:noProof/>
        </w:rPr>
        <w:drawing>
          <wp:inline distT="0" distB="0" distL="0" distR="0" wp14:anchorId="1450AB99" wp14:editId="766EB32C">
            <wp:extent cx="4629150" cy="430030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733" t="28066" r="34855" b="18919"/>
                    <a:stretch/>
                  </pic:blipFill>
                  <pic:spPr bwMode="auto">
                    <a:xfrm>
                      <a:off x="0" y="0"/>
                      <a:ext cx="4658461" cy="4327531"/>
                    </a:xfrm>
                    <a:prstGeom prst="rect">
                      <a:avLst/>
                    </a:prstGeom>
                    <a:ln>
                      <a:noFill/>
                    </a:ln>
                    <a:extLst>
                      <a:ext uri="{53640926-AAD7-44D8-BBD7-CCE9431645EC}">
                        <a14:shadowObscured xmlns:a14="http://schemas.microsoft.com/office/drawing/2010/main"/>
                      </a:ext>
                    </a:extLst>
                  </pic:spPr>
                </pic:pic>
              </a:graphicData>
            </a:graphic>
          </wp:inline>
        </w:drawing>
      </w:r>
    </w:p>
    <w:p w14:paraId="108B83CF" w14:textId="77777777" w:rsidR="00F062EE" w:rsidRDefault="00F062EE">
      <w:pPr>
        <w:rPr>
          <w:noProof/>
          <w:sz w:val="28"/>
          <w:szCs w:val="28"/>
        </w:rPr>
      </w:pPr>
    </w:p>
    <w:p w14:paraId="2C798949" w14:textId="0543C8E7" w:rsidR="008B66E4" w:rsidRPr="005C2531" w:rsidRDefault="008B66E4" w:rsidP="008B66E4">
      <w:pPr>
        <w:bidi/>
        <w:rPr>
          <w:b/>
          <w:bCs/>
          <w:noProof/>
          <w:sz w:val="36"/>
          <w:szCs w:val="36"/>
        </w:rPr>
      </w:pPr>
      <w:r>
        <w:rPr>
          <w:rFonts w:hint="cs"/>
          <w:noProof/>
          <w:sz w:val="28"/>
          <w:szCs w:val="28"/>
          <w:rtl/>
        </w:rPr>
        <w:t>انظروا إلى الصفحة التالية. تبين شجرة العائلة العلاقات الموجودة بين ال</w:t>
      </w:r>
      <w:r w:rsidR="00B230E3">
        <w:rPr>
          <w:rFonts w:hint="cs"/>
          <w:noProof/>
          <w:sz w:val="28"/>
          <w:szCs w:val="28"/>
          <w:rtl/>
        </w:rPr>
        <w:t>أ</w:t>
      </w:r>
      <w:r>
        <w:rPr>
          <w:rFonts w:hint="cs"/>
          <w:noProof/>
          <w:sz w:val="28"/>
          <w:szCs w:val="28"/>
          <w:rtl/>
        </w:rPr>
        <w:t>شخاص من نفس العائلة. هل يمكنكم العثور على إخناتون في وسط شجرة العائلة؟ إن والده ووالدته يظهران فوقه، وهما الملك أمنوحتب الثالث والملكة تي. كما تظهر زوجته على يمينه، واسمها نفرتيتي. ويظهر أولاده أسفله.</w:t>
      </w:r>
    </w:p>
    <w:p w14:paraId="40E398DE" w14:textId="766C60F9" w:rsidR="001233A5" w:rsidRDefault="001233A5" w:rsidP="00F062EE"/>
    <w:p w14:paraId="71B7B5C2" w14:textId="3B9BDAB8" w:rsidR="00304305" w:rsidRDefault="00F062EE" w:rsidP="007B1F8E">
      <w:pPr>
        <w:jc w:val="right"/>
        <w:rPr>
          <w:b/>
          <w:bCs/>
          <w:sz w:val="28"/>
          <w:szCs w:val="28"/>
        </w:rPr>
      </w:pPr>
      <w:r>
        <w:rPr>
          <w:noProof/>
          <w:lang w:eastAsia="en-GB"/>
        </w:rPr>
        <w:lastRenderedPageBreak/>
        <mc:AlternateContent>
          <mc:Choice Requires="wps">
            <w:drawing>
              <wp:anchor distT="0" distB="0" distL="114300" distR="114300" simplePos="0" relativeHeight="251665408" behindDoc="0" locked="0" layoutInCell="1" allowOverlap="1" wp14:anchorId="65228C66" wp14:editId="4D45EDA3">
                <wp:simplePos x="0" y="0"/>
                <wp:positionH relativeFrom="column">
                  <wp:posOffset>2609849</wp:posOffset>
                </wp:positionH>
                <wp:positionV relativeFrom="paragraph">
                  <wp:posOffset>990599</wp:posOffset>
                </wp:positionV>
                <wp:extent cx="752475" cy="2428875"/>
                <wp:effectExtent l="38100" t="38100" r="9525" b="161925"/>
                <wp:wrapNone/>
                <wp:docPr id="19" name="Connector: Elbow 19"/>
                <wp:cNvGraphicFramePr/>
                <a:graphic xmlns:a="http://schemas.openxmlformats.org/drawingml/2006/main">
                  <a:graphicData uri="http://schemas.microsoft.com/office/word/2010/wordprocessingShape">
                    <wps:wsp>
                      <wps:cNvCnPr/>
                      <wps:spPr>
                        <a:xfrm flipH="1">
                          <a:off x="0" y="0"/>
                          <a:ext cx="752475" cy="2428875"/>
                        </a:xfrm>
                        <a:prstGeom prst="bentConnector3">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5F8C3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205.5pt;margin-top:78pt;width:59.25pt;height:19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9P4wEAAA8EAAAOAAAAZHJzL2Uyb0RvYy54bWysU8uu0zAQ3SPxD5b3NG24jxI1vYveCywQ&#10;VDw+wHXGjSW/NDZN8vdMnDSgi4QEYmPZnjln5hyPdw+9NewCGLV3Nd+s1pyBk77R7lzzb1/fvtpy&#10;FpNwjTDeQc0HiPxh//LFrgsVlL71pgFkROJi1YWatymFqiiibMGKuPIBHAWVRysSHfFcNCg6Yrem&#10;KNfru6Lz2AT0EmKk28cpyPeZXymQ6ZNSERIzNafeUl4xr6dxLfY7UZ1RhFbLuQ3xD11YoR0VXage&#10;RRLsO+rfqKyW6KNXaSW9LbxSWkLWQGo262dqvrQiQNZC5sSw2BT/H638eDki0w293RvOnLD0Rgfv&#10;HBnnsWJP5uQ7RiHyqQuxovSDO+J8iuGIo+heoWXK6PCeaLINJIz12eVhcRn6xCRd3t+WN/e3nEkK&#10;lTfldksHIiwmnpEvYEzvwFs2bmp+ApeWnl5nfnH5ENMEuiaPQONYRwXuaDJyWhLaPLmGpSGQroRa&#10;uLOBuZpxVHQUNcnIuzQYmIg+gyJbqN1JUB5IOBhkF0GjJKSkpjYLE2WPMKWNWYBTC38EzvkjFPKw&#10;/g14QeTK3qUFbLXzmA14Vj3115bVlH91YNI9WnDyzZAfOFtDU5dfZv4h41j/es7wn/94/wMAAP//&#10;AwBQSwMEFAAGAAgAAAAhACrQV1zjAAAACwEAAA8AAABkcnMvZG93bnJldi54bWxMj1FLwzAUhd8F&#10;/0O4gi+ype3smLXpEIco04FOwdesiW0xualJtlZ/vdcn93Yu53Dud8rlaA07aB86hwLSaQJMY+1U&#10;h42At9e7yQJYiBKVNA61gG8dYFmdnpSyUG7AF33YxoZRCYZCCmhj7AvOQ91qK8PU9RrJ+3Deykin&#10;b7jycqBya3iWJHNuZYf0oZW9vm11/bndWwGbn4zfD948rx7rzWr2dLEe3h++hDg/G2+ugUU9xv8w&#10;/OETOlTEtHN7VIEZAZdpSlsiGfmcBCXy7CoHtiMxW+TAq5Ifb6h+AQAA//8DAFBLAQItABQABgAI&#10;AAAAIQC2gziS/gAAAOEBAAATAAAAAAAAAAAAAAAAAAAAAABbQ29udGVudF9UeXBlc10ueG1sUEsB&#10;Ai0AFAAGAAgAAAAhADj9If/WAAAAlAEAAAsAAAAAAAAAAAAAAAAALwEAAF9yZWxzLy5yZWxzUEsB&#10;Ai0AFAAGAAgAAAAhAHxXr0/jAQAADwQAAA4AAAAAAAAAAAAAAAAALgIAAGRycy9lMm9Eb2MueG1s&#10;UEsBAi0AFAAGAAgAAAAhACrQV1zjAAAACwEAAA8AAAAAAAAAAAAAAAAAPQQAAGRycy9kb3ducmV2&#10;LnhtbFBLBQYAAAAABAAEAPMAAABNBQAAAAA=&#10;" strokecolor="#4472c4 [3204]" strokeweight="6pt">
                <v:stroke endarrow="block"/>
              </v:shape>
            </w:pict>
          </mc:Fallback>
        </mc:AlternateContent>
      </w:r>
      <w:r w:rsidR="00304305">
        <w:rPr>
          <w:noProof/>
          <w:lang w:eastAsia="en-GB"/>
        </w:rPr>
        <w:drawing>
          <wp:inline distT="0" distB="0" distL="0" distR="0" wp14:anchorId="7250D6A9" wp14:editId="45484474">
            <wp:extent cx="2333625" cy="1856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756" t="9021" r="21635" b="7979"/>
                    <a:stretch/>
                  </pic:blipFill>
                  <pic:spPr bwMode="auto">
                    <a:xfrm>
                      <a:off x="0" y="0"/>
                      <a:ext cx="2353761" cy="1872155"/>
                    </a:xfrm>
                    <a:prstGeom prst="rect">
                      <a:avLst/>
                    </a:prstGeom>
                    <a:ln>
                      <a:noFill/>
                    </a:ln>
                    <a:extLst>
                      <a:ext uri="{53640926-AAD7-44D8-BBD7-CCE9431645EC}">
                        <a14:shadowObscured xmlns:a14="http://schemas.microsoft.com/office/drawing/2010/main"/>
                      </a:ext>
                    </a:extLst>
                  </pic:spPr>
                </pic:pic>
              </a:graphicData>
            </a:graphic>
          </wp:inline>
        </w:drawing>
      </w:r>
      <w:r w:rsidR="00304305" w:rsidRPr="001233A5">
        <w:rPr>
          <w:b/>
          <w:bCs/>
          <w:sz w:val="28"/>
          <w:szCs w:val="28"/>
        </w:rPr>
        <w:t xml:space="preserve"> </w:t>
      </w:r>
    </w:p>
    <w:p w14:paraId="4BFCE2F9" w14:textId="3B379C47" w:rsidR="00DE7050" w:rsidRDefault="00DE7050" w:rsidP="007B1F8E">
      <w:pPr>
        <w:jc w:val="right"/>
        <w:rPr>
          <w:b/>
          <w:bCs/>
          <w:sz w:val="24"/>
          <w:szCs w:val="24"/>
          <w:rtl/>
        </w:rPr>
      </w:pPr>
      <w:r>
        <w:rPr>
          <w:rFonts w:hint="cs"/>
          <w:b/>
          <w:bCs/>
          <w:sz w:val="24"/>
          <w:szCs w:val="24"/>
          <w:rtl/>
        </w:rPr>
        <w:t>الملك أمنوحتب الثالث والملكة ت</w:t>
      </w:r>
      <w:r w:rsidR="00684233">
        <w:rPr>
          <w:rFonts w:hint="cs"/>
          <w:b/>
          <w:bCs/>
          <w:sz w:val="24"/>
          <w:szCs w:val="24"/>
          <w:rtl/>
        </w:rPr>
        <w:t>ي</w:t>
      </w:r>
    </w:p>
    <w:p w14:paraId="5F732955" w14:textId="48FFFB14" w:rsidR="00684233" w:rsidRPr="00D744F9" w:rsidRDefault="00684233" w:rsidP="007B1F8E">
      <w:pPr>
        <w:jc w:val="right"/>
        <w:rPr>
          <w:b/>
          <w:bCs/>
          <w:sz w:val="24"/>
          <w:szCs w:val="24"/>
        </w:rPr>
      </w:pPr>
      <w:r>
        <w:rPr>
          <w:rFonts w:hint="cs"/>
          <w:b/>
          <w:bCs/>
          <w:sz w:val="24"/>
          <w:szCs w:val="24"/>
          <w:rtl/>
        </w:rPr>
        <w:t>(والدا إخناتون)</w:t>
      </w:r>
    </w:p>
    <w:p w14:paraId="6358F132" w14:textId="07385B77" w:rsidR="007B1F8E" w:rsidRDefault="007B1F8E" w:rsidP="007B1F8E">
      <w:pPr>
        <w:jc w:val="right"/>
        <w:rPr>
          <w:b/>
          <w:bCs/>
          <w:sz w:val="28"/>
          <w:szCs w:val="28"/>
        </w:rPr>
      </w:pPr>
    </w:p>
    <w:p w14:paraId="52C62D6A" w14:textId="39DFF524" w:rsidR="00304305" w:rsidRDefault="00D744F9" w:rsidP="007B1F8E">
      <w:pPr>
        <w:jc w:val="center"/>
        <w:rPr>
          <w:b/>
          <w:bCs/>
          <w:sz w:val="28"/>
          <w:szCs w:val="28"/>
        </w:rPr>
      </w:pPr>
      <w:r>
        <w:rPr>
          <w:noProof/>
          <w:lang w:eastAsia="en-GB"/>
        </w:rPr>
        <mc:AlternateContent>
          <mc:Choice Requires="wps">
            <w:drawing>
              <wp:anchor distT="0" distB="0" distL="114300" distR="114300" simplePos="0" relativeHeight="251661312" behindDoc="0" locked="0" layoutInCell="1" allowOverlap="1" wp14:anchorId="5FCC3DAB" wp14:editId="55B1F493">
                <wp:simplePos x="0" y="0"/>
                <wp:positionH relativeFrom="column">
                  <wp:posOffset>-371475</wp:posOffset>
                </wp:positionH>
                <wp:positionV relativeFrom="paragraph">
                  <wp:posOffset>1233805</wp:posOffset>
                </wp:positionV>
                <wp:extent cx="45719" cy="4219575"/>
                <wp:effectExtent l="114300" t="19050" r="88265" b="47625"/>
                <wp:wrapNone/>
                <wp:docPr id="14" name="Straight Arrow Connector 14"/>
                <wp:cNvGraphicFramePr/>
                <a:graphic xmlns:a="http://schemas.openxmlformats.org/drawingml/2006/main">
                  <a:graphicData uri="http://schemas.microsoft.com/office/word/2010/wordprocessingShape">
                    <wps:wsp>
                      <wps:cNvCnPr/>
                      <wps:spPr>
                        <a:xfrm>
                          <a:off x="0" y="0"/>
                          <a:ext cx="45719" cy="421957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114089" id="_x0000_t32" coordsize="21600,21600" o:spt="32" o:oned="t" path="m,l21600,21600e" filled="f">
                <v:path arrowok="t" fillok="f" o:connecttype="none"/>
                <o:lock v:ext="edit" shapetype="t"/>
              </v:shapetype>
              <v:shape id="Straight Arrow Connector 14" o:spid="_x0000_s1026" type="#_x0000_t32" style="position:absolute;margin-left:-29.25pt;margin-top:97.15pt;width:3.6pt;height:3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a34gEAABAEAAAOAAAAZHJzL2Uyb0RvYy54bWysU12P0zAQfEfiP1h+p2mq9spVTU+oB7wg&#10;qDjuB/icdWPJX1qbpv33rJ00hw4J6RAvThzvzM6MN9u7szXsBBi1dw2vZ3POwEnfands+OOPT+/e&#10;cxaTcK0w3kHDLxD53e7tm20fNrDwnTctICMSFzd9aHiXUthUVZQdWBFnPoCjQ+XRikRbPFYtip7Y&#10;rakW8/lN1XtsA3oJMdLX++GQ7wq/UiDTN6UiJGYaTtpSWbGsT3mtdluxOaIInZajDPEPKqzQjppO&#10;VPciCfYT9R9UVkv00as0k95WXiktoXggN/X8hZuHTgQoXiicGKaY4v+jlV9PB2S6pbtbcuaEpTt6&#10;SCj0sUvsA6Lv2d47Rzl6ZFRCefUhbgi2dwccdzEcMJs/K7T5SbbYuWR8mTKGc2KSPi5X6/qWM0kn&#10;y0V9u1qvMmf1DA4Y02fwluWXhsdRzKSiLjmL05eYBuAVkDsbx/qGr29oNEpZEtp8dC1Ll0DGEmrh&#10;jgbGjsZR4+xm0F/e0sXAQPQdFOVCioeGZSJhb5CdBM2SkBJcqicmqs4wpY2ZgIOEvwLH+gyFMq2v&#10;AU+I0tm7NIGtdh5LAC+6p/NVshrqrwkMvnMET769lJst0dDYldsZf5E817/vC/z5R979AgAA//8D&#10;AFBLAwQUAAYACAAAACEAT2qCmeIAAAALAQAADwAAAGRycy9kb3ducmV2LnhtbEyPTU/DMAyG70j8&#10;h8hI3Lp0g0IoTSc+BBoXBGMT16wxbUXjlCbbOn495gQ3W++j14+L+eg6scMhtJ40TCcpCKTK25Zq&#10;Dau3h0SBCNGQNZ0n1HDAAPPy+KgwufV7esXdMtaCSyjkRkMTY59LGaoGnQkT3yNx9uEHZyKvQy3t&#10;YPZc7jo5S9ML6UxLfKExPd41WH0ut07D+rFZjLf4tXq6f7n8fk+fF2q29lqfnow31yAijvEPhl99&#10;VoeSnTZ+SzaITkOSqYxRDq7Oz0AwkWRTHjYaVKYUyLKQ/38ofwAAAP//AwBQSwECLQAUAAYACAAA&#10;ACEAtoM4kv4AAADhAQAAEwAAAAAAAAAAAAAAAAAAAAAAW0NvbnRlbnRfVHlwZXNdLnhtbFBLAQIt&#10;ABQABgAIAAAAIQA4/SH/1gAAAJQBAAALAAAAAAAAAAAAAAAAAC8BAABfcmVscy8ucmVsc1BLAQIt&#10;ABQABgAIAAAAIQAAo4a34gEAABAEAAAOAAAAAAAAAAAAAAAAAC4CAABkcnMvZTJvRG9jLnhtbFBL&#10;AQItABQABgAIAAAAIQBPaoKZ4gAAAAsBAAAPAAAAAAAAAAAAAAAAADwEAABkcnMvZG93bnJldi54&#10;bWxQSwUGAAAAAAQABADzAAAASwUAAAAA&#10;" strokecolor="#4472c4 [3204]" strokeweight="6pt">
                <v:stroke endarrow="block" joinstyle="miter"/>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A26AE36" wp14:editId="29070AE0">
                <wp:simplePos x="0" y="0"/>
                <wp:positionH relativeFrom="column">
                  <wp:posOffset>-381000</wp:posOffset>
                </wp:positionH>
                <wp:positionV relativeFrom="paragraph">
                  <wp:posOffset>1271905</wp:posOffset>
                </wp:positionV>
                <wp:extent cx="1771650" cy="0"/>
                <wp:effectExtent l="38100" t="38100" r="0" b="38100"/>
                <wp:wrapNone/>
                <wp:docPr id="13" name="Straight Connector 13"/>
                <wp:cNvGraphicFramePr/>
                <a:graphic xmlns:a="http://schemas.openxmlformats.org/drawingml/2006/main">
                  <a:graphicData uri="http://schemas.microsoft.com/office/word/2010/wordprocessingShape">
                    <wps:wsp>
                      <wps:cNvCnPr/>
                      <wps:spPr>
                        <a:xfrm flipH="1">
                          <a:off x="0" y="0"/>
                          <a:ext cx="17716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374D30" id="Straight Connector 1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0pt,100.15pt" to="109.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hzygEAAOADAAAOAAAAZHJzL2Uyb0RvYy54bWysU02P0zAQvSPtf7B8p0kW0aKo6R66Yjkg&#10;qFj4AV5n3Fjyl8beJv33jJ02oAUJgbhYsWfem3lvJtu7yRp2Aozau443q5ozcNL32h07/u3r+9fv&#10;OItJuF4Y76DjZ4j8bnfzajuGFm794E0PyIjExXYMHR9SCm1VRTmAFXHlAzgKKo9WJLrisepRjMRu&#10;TXVb1+tq9NgH9BJipNf7Och3hV8pkOmzUhESMx2n3lI5sZxP+ax2W9EeUYRBy0sb4h+6sEI7KrpQ&#10;3Ysk2DPqX6isluijV2klva28UlpC0UBqmvqFmsdBBChayJwYFpvi/6OVn04HZLqn2b3hzAlLM3pM&#10;KPRxSGzvnSMHPTIKklNjiC0B9u6Al1sMB8yyJ4WWKaPDByIqRpA0NhWfz4vPMCUm6bHZbJr1WxqH&#10;vMaqmSJTBYzpAbxl+aPjRrtsgWjF6WNMVJZSryn52Tg2dnyzpmXILVa5x7mr8pXOBua0L6BIZ65e&#10;6MqGwd4gOwnaDSEluNQUikxK2RmmtDELsP4z8JKfoVC272/AC6JU9i4tYKudx99VT9O1ZTXnXx2Y&#10;dWcLnnx/LvMq1tAaFQsvK5/39Od7gf/4MXffAQAA//8DAFBLAwQUAAYACAAAACEAhP/mEd0AAAAL&#10;AQAADwAAAGRycy9kb3ducmV2LnhtbExPTUvDQBC9C/6HZQQv0m5apdSYTRGhotiL1UN7m2anSTQ7&#10;G7KbJv57RxD0OG/eZ7YaXaNO1IXas4HZNAFFXHhbc2ng/W09WYIKEdli45kMfFGAVX5+lmFq/cCv&#10;dNrGUokJhxQNVDG2qdahqMhhmPqWWH5H3zmMcnalth0OYu4aPU+ShXZYsyRU2NJDRcXntndSY/fy&#10;vFzHzUc/Hh93TwPv26ubvTGXF+P9HahIY/wjw0990UAunQ6+ZxtUY2CySGRLNCAx16CEMZ/dCnL4&#10;RXSe6f8b8m8AAAD//wMAUEsBAi0AFAAGAAgAAAAhALaDOJL+AAAA4QEAABMAAAAAAAAAAAAAAAAA&#10;AAAAAFtDb250ZW50X1R5cGVzXS54bWxQSwECLQAUAAYACAAAACEAOP0h/9YAAACUAQAACwAAAAAA&#10;AAAAAAAAAAAvAQAAX3JlbHMvLnJlbHNQSwECLQAUAAYACAAAACEASJSYc8oBAADgAwAADgAAAAAA&#10;AAAAAAAAAAAuAgAAZHJzL2Uyb0RvYy54bWxQSwECLQAUAAYACAAAACEAhP/mEd0AAAALAQAADwAA&#10;AAAAAAAAAAAAAAAkBAAAZHJzL2Rvd25yZXYueG1sUEsFBgAAAAAEAAQA8wAAAC4FAAAAAA==&#10;" strokecolor="#4472c4 [3204]" strokeweight="6pt">
                <v:stroke joinstyle="miter"/>
              </v:line>
            </w:pict>
          </mc:Fallback>
        </mc:AlternateContent>
      </w:r>
      <w:r w:rsidR="00304305">
        <w:rPr>
          <w:noProof/>
          <w:lang w:eastAsia="en-GB"/>
        </w:rPr>
        <w:drawing>
          <wp:inline distT="0" distB="0" distL="0" distR="0" wp14:anchorId="2C6C6997" wp14:editId="2593A4EE">
            <wp:extent cx="1714500" cy="239036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5095" t="9022" r="23985" b="10085"/>
                    <a:stretch/>
                  </pic:blipFill>
                  <pic:spPr bwMode="auto">
                    <a:xfrm>
                      <a:off x="0" y="0"/>
                      <a:ext cx="1714500" cy="2390369"/>
                    </a:xfrm>
                    <a:prstGeom prst="rect">
                      <a:avLst/>
                    </a:prstGeom>
                    <a:ln>
                      <a:noFill/>
                    </a:ln>
                    <a:extLst>
                      <a:ext uri="{53640926-AAD7-44D8-BBD7-CCE9431645EC}">
                        <a14:shadowObscured xmlns:a14="http://schemas.microsoft.com/office/drawing/2010/main"/>
                      </a:ext>
                    </a:extLst>
                  </pic:spPr>
                </pic:pic>
              </a:graphicData>
            </a:graphic>
          </wp:inline>
        </w:drawing>
      </w:r>
      <w:r w:rsidR="007B1F8E">
        <w:rPr>
          <w:noProof/>
          <w:lang w:eastAsia="en-GB"/>
        </w:rPr>
        <w:drawing>
          <wp:inline distT="0" distB="0" distL="0" distR="0" wp14:anchorId="744F2719" wp14:editId="1E1EFB19">
            <wp:extent cx="1200150" cy="2390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142" t="9022" r="54218" b="10085"/>
                    <a:stretch/>
                  </pic:blipFill>
                  <pic:spPr bwMode="auto">
                    <a:xfrm>
                      <a:off x="0" y="0"/>
                      <a:ext cx="1200150" cy="2390774"/>
                    </a:xfrm>
                    <a:prstGeom prst="rect">
                      <a:avLst/>
                    </a:prstGeom>
                    <a:ln>
                      <a:noFill/>
                    </a:ln>
                    <a:extLst>
                      <a:ext uri="{53640926-AAD7-44D8-BBD7-CCE9431645EC}">
                        <a14:shadowObscured xmlns:a14="http://schemas.microsoft.com/office/drawing/2010/main"/>
                      </a:ext>
                    </a:extLst>
                  </pic:spPr>
                </pic:pic>
              </a:graphicData>
            </a:graphic>
          </wp:inline>
        </w:drawing>
      </w:r>
    </w:p>
    <w:p w14:paraId="12A6BACC" w14:textId="2FD7CA1D" w:rsidR="00684233" w:rsidRPr="00D744F9" w:rsidRDefault="00684233" w:rsidP="00684233">
      <w:pPr>
        <w:bidi/>
        <w:rPr>
          <w:b/>
          <w:bCs/>
          <w:sz w:val="24"/>
          <w:szCs w:val="24"/>
        </w:rPr>
      </w:pPr>
      <w:r>
        <w:rPr>
          <w:rFonts w:hint="cs"/>
          <w:b/>
          <w:bCs/>
          <w:sz w:val="24"/>
          <w:szCs w:val="24"/>
          <w:rtl/>
        </w:rPr>
        <w:t>الملك إخناتون (الذي كان يعرف بأمنوحتب الرابع عندما كان صغيرا) والملكة نفرتيتي</w:t>
      </w:r>
    </w:p>
    <w:p w14:paraId="74082F5D" w14:textId="37ECBDF5" w:rsidR="007B1F8E" w:rsidRDefault="00D744F9" w:rsidP="001233A5">
      <w:pPr>
        <w:rPr>
          <w:b/>
          <w:bCs/>
          <w:sz w:val="28"/>
          <w:szCs w:val="28"/>
        </w:rPr>
      </w:pPr>
      <w:r>
        <w:rPr>
          <w:b/>
          <w:bCs/>
          <w:noProof/>
          <w:sz w:val="28"/>
          <w:szCs w:val="28"/>
        </w:rPr>
        <w:drawing>
          <wp:anchor distT="0" distB="0" distL="114300" distR="114300" simplePos="0" relativeHeight="251668992" behindDoc="1" locked="0" layoutInCell="1" allowOverlap="1" wp14:anchorId="0CAB1D81" wp14:editId="10403CD8">
            <wp:simplePos x="0" y="0"/>
            <wp:positionH relativeFrom="column">
              <wp:posOffset>4143375</wp:posOffset>
            </wp:positionH>
            <wp:positionV relativeFrom="paragraph">
              <wp:posOffset>13335</wp:posOffset>
            </wp:positionV>
            <wp:extent cx="1557655" cy="1790065"/>
            <wp:effectExtent l="0" t="0" r="0" b="7620"/>
            <wp:wrapTight wrapText="bothSides">
              <wp:wrapPolygon edited="0">
                <wp:start x="0" y="0"/>
                <wp:lineTo x="0" y="21379"/>
                <wp:lineTo x="21176" y="21379"/>
                <wp:lineTo x="211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655" cy="1790065"/>
                    </a:xfrm>
                    <a:prstGeom prst="rect">
                      <a:avLst/>
                    </a:prstGeom>
                    <a:noFill/>
                  </pic:spPr>
                </pic:pic>
              </a:graphicData>
            </a:graphic>
            <wp14:sizeRelH relativeFrom="page">
              <wp14:pctWidth>0</wp14:pctWidth>
            </wp14:sizeRelH>
            <wp14:sizeRelV relativeFrom="page">
              <wp14:pctHeight>0</wp14:pctHeight>
            </wp14:sizeRelV>
          </wp:anchor>
        </w:drawing>
      </w:r>
    </w:p>
    <w:p w14:paraId="76464C88" w14:textId="19FA71CE" w:rsidR="00D744F9" w:rsidRDefault="00D744F9" w:rsidP="00D744F9">
      <w:pPr>
        <w:jc w:val="right"/>
        <w:rPr>
          <w:b/>
          <w:bCs/>
          <w:sz w:val="28"/>
          <w:szCs w:val="28"/>
        </w:rPr>
      </w:pPr>
      <w:r>
        <w:rPr>
          <w:b/>
          <w:bCs/>
          <w:noProof/>
          <w:sz w:val="28"/>
          <w:szCs w:val="28"/>
        </w:rPr>
        <mc:AlternateContent>
          <mc:Choice Requires="wps">
            <w:drawing>
              <wp:anchor distT="0" distB="0" distL="114300" distR="114300" simplePos="0" relativeHeight="251659776" behindDoc="0" locked="0" layoutInCell="1" allowOverlap="1" wp14:anchorId="24FB13C0" wp14:editId="1CAB39F5">
                <wp:simplePos x="0" y="0"/>
                <wp:positionH relativeFrom="column">
                  <wp:posOffset>-326390</wp:posOffset>
                </wp:positionH>
                <wp:positionV relativeFrom="paragraph">
                  <wp:posOffset>363220</wp:posOffset>
                </wp:positionV>
                <wp:extent cx="4326890" cy="9525"/>
                <wp:effectExtent l="0" t="152400" r="0" b="161925"/>
                <wp:wrapNone/>
                <wp:docPr id="15" name="Straight Arrow Connector 15"/>
                <wp:cNvGraphicFramePr/>
                <a:graphic xmlns:a="http://schemas.openxmlformats.org/drawingml/2006/main">
                  <a:graphicData uri="http://schemas.microsoft.com/office/word/2010/wordprocessingShape">
                    <wps:wsp>
                      <wps:cNvCnPr/>
                      <wps:spPr>
                        <a:xfrm flipV="1">
                          <a:off x="0" y="0"/>
                          <a:ext cx="4326890" cy="95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CFF2BF" id="Straight Arrow Connector 15" o:spid="_x0000_s1026" type="#_x0000_t32" style="position:absolute;margin-left:-25.7pt;margin-top:28.6pt;width:340.7pt;height:.75pt;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6AEAABkEAAAOAAAAZHJzL2Uyb0RvYy54bWysU8uOEzEQvCPxD5bvZJLALrtRJiuUBS4I&#10;Iha4ez3tjCW/1G4yyd/T9iQDWiQkEBfP+FHVVeX2+u7onTgAZhtDKxezuRQQdOxs2Lfy65d3L26k&#10;yKRCp1wM0MoTZHm3ef5sPaQVLGMfXQcomCTk1ZBa2ROlVdNk3YNXeRYTBN40Eb0inuK+6VANzO5d&#10;s5zPr5shYpcwasiZV+/HTbmp/MaApk/GZCDhWsnaqI5Yx8cyNpu1Wu1Rpd7qswz1Dyq8soGLTlT3&#10;ipT4jvY3Km81xhwNzXT0TTTGaqge2M1i/sTNQ68SVC8cTk5TTPn/0eqPhx0K2/HdXUkRlOc7eiBU&#10;dt+TeIMYB7GNIXCOEQUf4byGlFcM24Ydnmc57bCYPxr0wjibvjFdjYMNimNN+zSlDUcSmhdfvVxe&#10;39zypWjeu71aVvJmZClsCTO9h+hF+WllPqua5IwV1OFDJtbBwAuggF0QQytfX3OPVCGkrHsbOkGn&#10;xA4JrQp7B8UOA13gT7E1Gql/dHIwEn0GwwGx4LFgbU3YOhQHxU2ltIZAi4mJTxeYsc5NwFHCH4Hn&#10;8wUKtW3/BjwhauUYaAJ7GyLWAJ5Up+NFshnPXxIYfZcIHmN3qldco+H+q1md30pp8F/nFf7zRW9+&#10;AAAA//8DAFBLAwQUAAYACAAAACEAMbfMoOAAAAAJAQAADwAAAGRycy9kb3ducmV2LnhtbEyPwU7C&#10;QBCG7ya+w2ZMvMG2KNCUbokh0XDgInLQ27Y7tJXubNPdQvHpHU94nJkv/3x/th5tK87Y+8aRgnga&#10;gUAqnWmoUnD4eJ0kIHzQZHTrCBVc0cM6v7/LdGrchd7xvA+V4BDyqVZQh9ClUvqyRqv91HVIfDu6&#10;3urAY19J0+sLh9tWzqJoIa1uiD/UusNNjeVpP1gFYZd8Xw9fn10xdKftD2122/jNK/X4ML6sQAQc&#10;ww2GP31Wh5ydCjeQ8aJVMJnHz4wqmC9nIBhYPEVcruBFsgSZZ/J/g/wXAAD//wMAUEsBAi0AFAAG&#10;AAgAAAAhALaDOJL+AAAA4QEAABMAAAAAAAAAAAAAAAAAAAAAAFtDb250ZW50X1R5cGVzXS54bWxQ&#10;SwECLQAUAAYACAAAACEAOP0h/9YAAACUAQAACwAAAAAAAAAAAAAAAAAvAQAAX3JlbHMvLnJlbHNQ&#10;SwECLQAUAAYACAAAACEATEkv/ugBAAAZBAAADgAAAAAAAAAAAAAAAAAuAgAAZHJzL2Uyb0RvYy54&#10;bWxQSwECLQAUAAYACAAAACEAMbfMoOAAAAAJAQAADwAAAAAAAAAAAAAAAABCBAAAZHJzL2Rvd25y&#10;ZXYueG1sUEsFBgAAAAAEAAQA8wAAAE8FAAAAAA==&#10;" strokecolor="#4472c4 [3204]" strokeweight="6pt">
                <v:stroke endarrow="block" joinstyle="miter"/>
              </v:shape>
            </w:pict>
          </mc:Fallback>
        </mc:AlternateContent>
      </w:r>
    </w:p>
    <w:p w14:paraId="2EAE4C21" w14:textId="77777777" w:rsidR="00D744F9" w:rsidRPr="00D744F9" w:rsidRDefault="00D744F9" w:rsidP="00D744F9">
      <w:pPr>
        <w:jc w:val="right"/>
        <w:rPr>
          <w:b/>
          <w:bCs/>
          <w:sz w:val="28"/>
          <w:szCs w:val="28"/>
        </w:rPr>
      </w:pPr>
    </w:p>
    <w:p w14:paraId="112E3CE4" w14:textId="4A27395F" w:rsidR="00684233" w:rsidRPr="00684233" w:rsidRDefault="00D744F9" w:rsidP="007B25B9">
      <w:pPr>
        <w:spacing w:after="0" w:line="240" w:lineRule="auto"/>
        <w:rPr>
          <w:rFonts w:cs="Calibri"/>
          <w:bCs/>
        </w:rPr>
      </w:pPr>
      <w:r>
        <w:rPr>
          <w:b/>
          <w:bCs/>
          <w:noProof/>
          <w:sz w:val="28"/>
          <w:szCs w:val="28"/>
        </w:rPr>
        <w:drawing>
          <wp:anchor distT="0" distB="0" distL="114300" distR="114300" simplePos="0" relativeHeight="251666944" behindDoc="1" locked="0" layoutInCell="1" allowOverlap="1" wp14:anchorId="37859D95" wp14:editId="1013A304">
            <wp:simplePos x="0" y="0"/>
            <wp:positionH relativeFrom="column">
              <wp:posOffset>123825</wp:posOffset>
            </wp:positionH>
            <wp:positionV relativeFrom="paragraph">
              <wp:posOffset>6985</wp:posOffset>
            </wp:positionV>
            <wp:extent cx="1628775" cy="1530350"/>
            <wp:effectExtent l="0" t="0" r="9525" b="0"/>
            <wp:wrapTight wrapText="bothSides">
              <wp:wrapPolygon edited="0">
                <wp:start x="0" y="0"/>
                <wp:lineTo x="0" y="21241"/>
                <wp:lineTo x="21474" y="21241"/>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530350"/>
                    </a:xfrm>
                    <a:prstGeom prst="rect">
                      <a:avLst/>
                    </a:prstGeom>
                    <a:noFill/>
                  </pic:spPr>
                </pic:pic>
              </a:graphicData>
            </a:graphic>
            <wp14:sizeRelH relativeFrom="page">
              <wp14:pctWidth>0</wp14:pctWidth>
            </wp14:sizeRelH>
            <wp14:sizeRelV relativeFrom="page">
              <wp14:pctHeight>0</wp14:pctHeight>
            </wp14:sizeRelV>
          </wp:anchor>
        </w:drawing>
      </w:r>
      <w:r w:rsidR="00304305" w:rsidRPr="001233A5">
        <w:rPr>
          <w:b/>
          <w:bCs/>
          <w:sz w:val="28"/>
          <w:szCs w:val="28"/>
        </w:rPr>
        <w:t xml:space="preserve"> </w:t>
      </w:r>
      <w:r>
        <w:rPr>
          <w:b/>
          <w:bCs/>
          <w:sz w:val="28"/>
          <w:szCs w:val="28"/>
        </w:rPr>
        <w:t xml:space="preserve">       </w:t>
      </w:r>
      <w:r w:rsidR="00684233" w:rsidRPr="00684233">
        <w:rPr>
          <w:rFonts w:cs="Calibri" w:hint="cs"/>
          <w:bCs/>
          <w:rtl/>
        </w:rPr>
        <w:t>بنات إخناتون ونفرتيتي الستة: مريت آتون، ومكت آتون، و</w:t>
      </w:r>
      <w:r w:rsidR="00684233" w:rsidRPr="00684233">
        <w:rPr>
          <w:rFonts w:ascii="Simplified Arabic" w:hAnsi="Simplified Arabic" w:cs="Simplified Arabic"/>
          <w:bCs/>
          <w:sz w:val="24"/>
          <w:szCs w:val="24"/>
          <w:rtl/>
          <w:lang w:bidi="ar-EG"/>
        </w:rPr>
        <w:t>عنخ</w:t>
      </w:r>
      <w:r w:rsidR="00684233" w:rsidRPr="00684233">
        <w:rPr>
          <w:rFonts w:ascii="Simplified Arabic" w:hAnsi="Simplified Arabic" w:cs="Simplified Arabic" w:hint="cs"/>
          <w:bCs/>
          <w:sz w:val="24"/>
          <w:szCs w:val="24"/>
          <w:rtl/>
          <w:lang w:bidi="ar-EG"/>
        </w:rPr>
        <w:t>س إ</w:t>
      </w:r>
      <w:r w:rsidR="00684233" w:rsidRPr="00684233">
        <w:rPr>
          <w:rFonts w:ascii="Simplified Arabic" w:hAnsi="Simplified Arabic" w:cs="Simplified Arabic"/>
          <w:bCs/>
          <w:sz w:val="24"/>
          <w:szCs w:val="24"/>
          <w:rtl/>
          <w:lang w:bidi="ar-EG"/>
        </w:rPr>
        <w:t xml:space="preserve">ن با </w:t>
      </w:r>
      <w:r w:rsidR="00684233" w:rsidRPr="00684233">
        <w:rPr>
          <w:rFonts w:ascii="Simplified Arabic" w:hAnsi="Simplified Arabic" w:cs="Simplified Arabic" w:hint="cs"/>
          <w:bCs/>
          <w:sz w:val="24"/>
          <w:szCs w:val="24"/>
          <w:rtl/>
          <w:lang w:bidi="ar-EG"/>
        </w:rPr>
        <w:t>آ</w:t>
      </w:r>
      <w:r w:rsidR="00684233" w:rsidRPr="00684233">
        <w:rPr>
          <w:rFonts w:ascii="Simplified Arabic" w:hAnsi="Simplified Arabic" w:cs="Simplified Arabic"/>
          <w:bCs/>
          <w:sz w:val="24"/>
          <w:szCs w:val="24"/>
          <w:rtl/>
          <w:lang w:bidi="ar-EG"/>
        </w:rPr>
        <w:t>تون</w:t>
      </w:r>
      <w:r w:rsidR="00684233" w:rsidRPr="00684233">
        <w:rPr>
          <w:rFonts w:ascii="Simplified Arabic" w:hAnsi="Simplified Arabic" w:cs="Simplified Arabic" w:hint="cs"/>
          <w:bCs/>
          <w:sz w:val="24"/>
          <w:szCs w:val="24"/>
          <w:rtl/>
          <w:lang w:bidi="ar-EG"/>
        </w:rPr>
        <w:t>، ونفر نفرو آتون-تاشيري، ونفر نفرو رع، وستب إن رع</w:t>
      </w:r>
    </w:p>
    <w:p w14:paraId="42E54C15" w14:textId="71A49386" w:rsidR="00D744F9" w:rsidRDefault="00D744F9" w:rsidP="00D744F9">
      <w:pPr>
        <w:spacing w:after="0" w:line="240" w:lineRule="auto"/>
        <w:rPr>
          <w:rFonts w:cs="Calibri"/>
          <w:b/>
        </w:rPr>
      </w:pPr>
    </w:p>
    <w:p w14:paraId="51BC69F9" w14:textId="443A5DAF" w:rsidR="00D744F9" w:rsidRDefault="00D744F9" w:rsidP="00D744F9">
      <w:pPr>
        <w:spacing w:after="0" w:line="240" w:lineRule="auto"/>
        <w:rPr>
          <w:rFonts w:cs="Calibri"/>
          <w:b/>
        </w:rPr>
      </w:pPr>
    </w:p>
    <w:p w14:paraId="0E28CF74" w14:textId="4EAB568D" w:rsidR="00D744F9" w:rsidRDefault="00D744F9" w:rsidP="00D744F9">
      <w:pPr>
        <w:spacing w:after="0" w:line="240" w:lineRule="auto"/>
        <w:rPr>
          <w:rFonts w:cs="Calibri"/>
          <w:b/>
        </w:rPr>
      </w:pPr>
    </w:p>
    <w:p w14:paraId="1E244F05" w14:textId="4D0C6954" w:rsidR="00D744F9" w:rsidRDefault="00D744F9" w:rsidP="00D744F9">
      <w:pPr>
        <w:spacing w:after="0" w:line="240" w:lineRule="auto"/>
        <w:rPr>
          <w:rFonts w:cs="Calibri"/>
          <w:b/>
        </w:rPr>
      </w:pPr>
    </w:p>
    <w:p w14:paraId="4E769F73" w14:textId="4D305776" w:rsidR="00684233" w:rsidRPr="00684233" w:rsidRDefault="00684233" w:rsidP="00684233">
      <w:pPr>
        <w:bidi/>
        <w:spacing w:after="0" w:line="240" w:lineRule="auto"/>
        <w:rPr>
          <w:rFonts w:cs="Calibri"/>
          <w:b/>
        </w:rPr>
      </w:pPr>
      <w:r>
        <w:rPr>
          <w:rFonts w:cs="Calibri" w:hint="cs"/>
          <w:bCs/>
          <w:rtl/>
        </w:rPr>
        <w:t xml:space="preserve">ابن إخناتون، توت عنخ آمون. </w:t>
      </w:r>
      <w:r w:rsidRPr="00684233">
        <w:rPr>
          <w:rFonts w:cs="Calibri" w:hint="cs"/>
          <w:b/>
          <w:rtl/>
        </w:rPr>
        <w:t>إن والدة توت عنخ آمون غير معروفة</w:t>
      </w:r>
      <w:r>
        <w:rPr>
          <w:rFonts w:cs="Calibri" w:hint="cs"/>
          <w:b/>
          <w:rtl/>
        </w:rPr>
        <w:t>. ربما تكون نفرتيتي، وربما تكون إحدى زوجات إخناتون الأخريات (لقد كان لدية أكثر من زوجة، ولكن نفرتيتي كانت أهمهن).</w:t>
      </w:r>
    </w:p>
    <w:p w14:paraId="2C4FE1CD" w14:textId="77777777" w:rsidR="007B25B9" w:rsidRDefault="007B25B9" w:rsidP="00684233">
      <w:pPr>
        <w:bidi/>
        <w:rPr>
          <w:b/>
          <w:bCs/>
          <w:sz w:val="28"/>
          <w:szCs w:val="28"/>
        </w:rPr>
      </w:pPr>
    </w:p>
    <w:p w14:paraId="2F8240BE" w14:textId="5DD0BF83" w:rsidR="00684233" w:rsidRDefault="00684233" w:rsidP="007B25B9">
      <w:pPr>
        <w:bidi/>
        <w:rPr>
          <w:b/>
          <w:bCs/>
          <w:sz w:val="28"/>
          <w:szCs w:val="28"/>
        </w:rPr>
      </w:pPr>
      <w:r>
        <w:rPr>
          <w:rFonts w:hint="cs"/>
          <w:b/>
          <w:bCs/>
          <w:sz w:val="28"/>
          <w:szCs w:val="28"/>
          <w:rtl/>
        </w:rPr>
        <w:t>أسئلة البحث التاريخي</w:t>
      </w:r>
    </w:p>
    <w:p w14:paraId="57D8DCB3" w14:textId="77777777" w:rsidR="007875AC" w:rsidRPr="007875AC" w:rsidRDefault="007875AC" w:rsidP="001233A5">
      <w:pPr>
        <w:rPr>
          <w:b/>
          <w:bCs/>
          <w:sz w:val="28"/>
          <w:szCs w:val="28"/>
        </w:rPr>
      </w:pPr>
    </w:p>
    <w:p w14:paraId="192F3375" w14:textId="504007CF" w:rsidR="006E61EF" w:rsidRPr="006E61EF" w:rsidRDefault="006E61EF" w:rsidP="006E61EF">
      <w:pPr>
        <w:pStyle w:val="ListParagraph"/>
        <w:numPr>
          <w:ilvl w:val="0"/>
          <w:numId w:val="6"/>
        </w:numPr>
        <w:bidi/>
        <w:rPr>
          <w:b/>
          <w:bCs/>
          <w:sz w:val="28"/>
          <w:szCs w:val="28"/>
        </w:rPr>
      </w:pPr>
      <w:r>
        <w:rPr>
          <w:rFonts w:hint="cs"/>
          <w:b/>
          <w:bCs/>
          <w:sz w:val="28"/>
          <w:szCs w:val="28"/>
          <w:rtl/>
        </w:rPr>
        <w:t>ماذا يمكنكم أن تعرفوا عن نفرتيتي؟</w:t>
      </w:r>
    </w:p>
    <w:p w14:paraId="2970ACC7" w14:textId="77777777" w:rsidR="007875AC" w:rsidRPr="001233A5" w:rsidRDefault="007875AC" w:rsidP="001233A5">
      <w:pPr>
        <w:rPr>
          <w:sz w:val="28"/>
          <w:szCs w:val="28"/>
        </w:rPr>
      </w:pPr>
    </w:p>
    <w:p w14:paraId="00F58BDD" w14:textId="2135EAA8" w:rsidR="006E61EF" w:rsidRDefault="006E61EF" w:rsidP="006E61EF">
      <w:pPr>
        <w:pStyle w:val="ListParagraph"/>
        <w:bidi/>
        <w:rPr>
          <w:sz w:val="28"/>
          <w:szCs w:val="28"/>
        </w:rPr>
      </w:pPr>
      <w:r>
        <w:rPr>
          <w:rFonts w:hint="cs"/>
          <w:sz w:val="28"/>
          <w:szCs w:val="28"/>
          <w:rtl/>
        </w:rPr>
        <w:t>كيف تعرفون شكلها؟</w:t>
      </w:r>
    </w:p>
    <w:p w14:paraId="4FEEFE6D" w14:textId="77777777" w:rsidR="001233A5" w:rsidRDefault="001233A5" w:rsidP="001233A5">
      <w:pPr>
        <w:pStyle w:val="ListParagraph"/>
        <w:rPr>
          <w:sz w:val="28"/>
          <w:szCs w:val="28"/>
        </w:rPr>
      </w:pPr>
    </w:p>
    <w:p w14:paraId="104A4F1B" w14:textId="14E94DDA" w:rsidR="006E61EF" w:rsidRDefault="006E61EF" w:rsidP="006E61EF">
      <w:pPr>
        <w:pStyle w:val="ListParagraph"/>
        <w:bidi/>
        <w:rPr>
          <w:sz w:val="28"/>
          <w:szCs w:val="28"/>
        </w:rPr>
      </w:pPr>
      <w:r>
        <w:rPr>
          <w:rFonts w:hint="cs"/>
          <w:sz w:val="28"/>
          <w:szCs w:val="28"/>
          <w:rtl/>
        </w:rPr>
        <w:t>هل هناك أية قطعة أثرية مشهورة مرتبطة بها؟</w:t>
      </w:r>
    </w:p>
    <w:p w14:paraId="7ED4A741" w14:textId="77777777" w:rsidR="001233A5" w:rsidRDefault="001233A5" w:rsidP="001233A5">
      <w:pPr>
        <w:pStyle w:val="ListParagraph"/>
        <w:rPr>
          <w:sz w:val="28"/>
          <w:szCs w:val="28"/>
        </w:rPr>
      </w:pPr>
    </w:p>
    <w:p w14:paraId="15AF34D4" w14:textId="0F964DD1" w:rsidR="001233A5" w:rsidRDefault="001233A5" w:rsidP="001233A5">
      <w:pPr>
        <w:pStyle w:val="ListParagraph"/>
        <w:rPr>
          <w:sz w:val="28"/>
          <w:szCs w:val="28"/>
          <w:rtl/>
        </w:rPr>
      </w:pPr>
    </w:p>
    <w:p w14:paraId="53B3069C" w14:textId="5D5A5284" w:rsidR="006E61EF" w:rsidRDefault="006E61EF" w:rsidP="006E61EF">
      <w:pPr>
        <w:pStyle w:val="ListParagraph"/>
        <w:bidi/>
        <w:rPr>
          <w:sz w:val="28"/>
          <w:szCs w:val="28"/>
        </w:rPr>
      </w:pPr>
      <w:r>
        <w:rPr>
          <w:rFonts w:hint="cs"/>
          <w:sz w:val="28"/>
          <w:szCs w:val="28"/>
          <w:rtl/>
        </w:rPr>
        <w:t>هل عاشت حتى أصبحت عجوزة؟</w:t>
      </w:r>
    </w:p>
    <w:p w14:paraId="7F013434" w14:textId="77777777" w:rsidR="001233A5" w:rsidRDefault="001233A5" w:rsidP="001233A5">
      <w:pPr>
        <w:pStyle w:val="ListParagraph"/>
        <w:rPr>
          <w:sz w:val="28"/>
          <w:szCs w:val="28"/>
        </w:rPr>
      </w:pPr>
    </w:p>
    <w:p w14:paraId="78E6DF51" w14:textId="40D9D5BE" w:rsidR="006E61EF" w:rsidRDefault="006E61EF" w:rsidP="006E61EF">
      <w:pPr>
        <w:pStyle w:val="ListParagraph"/>
        <w:bidi/>
        <w:rPr>
          <w:sz w:val="28"/>
          <w:szCs w:val="28"/>
        </w:rPr>
      </w:pPr>
      <w:r>
        <w:rPr>
          <w:rFonts w:hint="cs"/>
          <w:sz w:val="28"/>
          <w:szCs w:val="28"/>
          <w:rtl/>
        </w:rPr>
        <w:t>أين يمكنكم الذهاب لرؤية نفرتيتي اليوم؟</w:t>
      </w:r>
    </w:p>
    <w:p w14:paraId="70944C30" w14:textId="77777777" w:rsidR="001233A5" w:rsidRDefault="001233A5" w:rsidP="001233A5">
      <w:pPr>
        <w:pStyle w:val="ListParagraph"/>
        <w:rPr>
          <w:sz w:val="28"/>
          <w:szCs w:val="28"/>
        </w:rPr>
      </w:pPr>
    </w:p>
    <w:p w14:paraId="40E2D6C5" w14:textId="7849BF84" w:rsidR="006E61EF" w:rsidRDefault="006E61EF" w:rsidP="006E61EF">
      <w:pPr>
        <w:pStyle w:val="ListParagraph"/>
        <w:bidi/>
        <w:rPr>
          <w:sz w:val="28"/>
          <w:szCs w:val="28"/>
        </w:rPr>
      </w:pPr>
      <w:r>
        <w:rPr>
          <w:rFonts w:hint="cs"/>
          <w:sz w:val="28"/>
          <w:szCs w:val="28"/>
          <w:rtl/>
        </w:rPr>
        <w:t>لماذا تعتقدون أنها لاتزال مشهورة؟</w:t>
      </w:r>
    </w:p>
    <w:p w14:paraId="0397F1FD" w14:textId="77777777" w:rsidR="001233A5" w:rsidRDefault="001233A5" w:rsidP="001233A5">
      <w:pPr>
        <w:pStyle w:val="ListParagraph"/>
        <w:rPr>
          <w:sz w:val="28"/>
          <w:szCs w:val="28"/>
        </w:rPr>
      </w:pPr>
    </w:p>
    <w:p w14:paraId="3A028D2A" w14:textId="0FB34FE6" w:rsidR="006E61EF" w:rsidRDefault="006E61EF" w:rsidP="006E61EF">
      <w:pPr>
        <w:pStyle w:val="ListParagraph"/>
        <w:bidi/>
        <w:rPr>
          <w:sz w:val="28"/>
          <w:szCs w:val="28"/>
        </w:rPr>
      </w:pPr>
      <w:r>
        <w:rPr>
          <w:rFonts w:hint="cs"/>
          <w:sz w:val="28"/>
          <w:szCs w:val="28"/>
          <w:rtl/>
        </w:rPr>
        <w:t>هل يمكنكم أن تجدوا أمثلة لصورة نفرتيتي المستخدمة في الدعاية الحديثة أو كشعار لشركة؟</w:t>
      </w:r>
    </w:p>
    <w:p w14:paraId="2A969CE0" w14:textId="77777777" w:rsidR="007B25B9" w:rsidRDefault="007B25B9" w:rsidP="006E61EF">
      <w:pPr>
        <w:pStyle w:val="ListParagraph"/>
        <w:bidi/>
        <w:rPr>
          <w:sz w:val="28"/>
          <w:szCs w:val="28"/>
        </w:rPr>
      </w:pPr>
    </w:p>
    <w:p w14:paraId="24A58870" w14:textId="6F0D041B" w:rsidR="006E61EF" w:rsidRDefault="006E61EF" w:rsidP="007B25B9">
      <w:pPr>
        <w:pStyle w:val="ListParagraph"/>
        <w:bidi/>
        <w:rPr>
          <w:sz w:val="28"/>
          <w:szCs w:val="28"/>
          <w:rtl/>
        </w:rPr>
      </w:pPr>
      <w:r>
        <w:rPr>
          <w:rFonts w:hint="cs"/>
          <w:sz w:val="28"/>
          <w:szCs w:val="28"/>
          <w:rtl/>
        </w:rPr>
        <w:t>من هن النساء القويات اللاتي يمكن أن تعثروا عليهن من مصر القديمة؟</w:t>
      </w:r>
    </w:p>
    <w:p w14:paraId="61636BA1" w14:textId="77777777" w:rsidR="007B25B9" w:rsidRDefault="007B25B9" w:rsidP="007B25B9">
      <w:pPr>
        <w:pStyle w:val="ListParagraph"/>
        <w:bidi/>
        <w:rPr>
          <w:sz w:val="28"/>
          <w:szCs w:val="28"/>
        </w:rPr>
      </w:pPr>
    </w:p>
    <w:p w14:paraId="036C90E3" w14:textId="77777777" w:rsidR="001233A5" w:rsidRPr="001233A5" w:rsidRDefault="001233A5" w:rsidP="001233A5">
      <w:pPr>
        <w:pStyle w:val="ListParagraph"/>
        <w:rPr>
          <w:sz w:val="28"/>
          <w:szCs w:val="28"/>
        </w:rPr>
      </w:pPr>
    </w:p>
    <w:p w14:paraId="3797650B" w14:textId="635B2A15" w:rsidR="006E61EF" w:rsidRPr="006E61EF" w:rsidRDefault="006E61EF" w:rsidP="006E61EF">
      <w:pPr>
        <w:pStyle w:val="ListParagraph"/>
        <w:numPr>
          <w:ilvl w:val="0"/>
          <w:numId w:val="6"/>
        </w:numPr>
        <w:bidi/>
        <w:rPr>
          <w:b/>
          <w:bCs/>
          <w:sz w:val="28"/>
          <w:szCs w:val="28"/>
        </w:rPr>
      </w:pPr>
      <w:r>
        <w:rPr>
          <w:rFonts w:hint="cs"/>
          <w:b/>
          <w:bCs/>
          <w:sz w:val="28"/>
          <w:szCs w:val="28"/>
          <w:rtl/>
        </w:rPr>
        <w:t>اختراع مهم من مصر القديمة يسم</w:t>
      </w:r>
      <w:r w:rsidR="00B230E3">
        <w:rPr>
          <w:rFonts w:hint="cs"/>
          <w:b/>
          <w:bCs/>
          <w:sz w:val="28"/>
          <w:szCs w:val="28"/>
          <w:rtl/>
        </w:rPr>
        <w:t>ى</w:t>
      </w:r>
      <w:r>
        <w:rPr>
          <w:rFonts w:hint="cs"/>
          <w:b/>
          <w:bCs/>
          <w:sz w:val="28"/>
          <w:szCs w:val="28"/>
          <w:rtl/>
        </w:rPr>
        <w:t xml:space="preserve"> "شادوف".</w:t>
      </w:r>
    </w:p>
    <w:p w14:paraId="011CC8B2" w14:textId="77777777" w:rsidR="007875AC" w:rsidRDefault="007875AC" w:rsidP="001233A5">
      <w:pPr>
        <w:rPr>
          <w:sz w:val="28"/>
          <w:szCs w:val="28"/>
        </w:rPr>
      </w:pPr>
    </w:p>
    <w:p w14:paraId="5B1B627E" w14:textId="2B4B4DFA" w:rsidR="006E61EF" w:rsidRDefault="006E61EF" w:rsidP="006E61EF">
      <w:pPr>
        <w:bidi/>
        <w:spacing w:after="0"/>
        <w:ind w:firstLine="720"/>
        <w:rPr>
          <w:sz w:val="28"/>
          <w:szCs w:val="28"/>
        </w:rPr>
      </w:pPr>
      <w:r>
        <w:rPr>
          <w:rFonts w:hint="cs"/>
          <w:sz w:val="28"/>
          <w:szCs w:val="28"/>
          <w:rtl/>
        </w:rPr>
        <w:t>هل يمكنكم معرفة ما هو الشادوف؟</w:t>
      </w:r>
    </w:p>
    <w:p w14:paraId="724535D5" w14:textId="77777777" w:rsidR="001233A5" w:rsidRDefault="001233A5" w:rsidP="001233A5">
      <w:pPr>
        <w:spacing w:after="0"/>
        <w:ind w:firstLine="720"/>
        <w:rPr>
          <w:sz w:val="28"/>
          <w:szCs w:val="28"/>
        </w:rPr>
      </w:pPr>
    </w:p>
    <w:p w14:paraId="7CB8D066" w14:textId="671791EA" w:rsidR="006E61EF" w:rsidRDefault="006E61EF" w:rsidP="006E61EF">
      <w:pPr>
        <w:bidi/>
        <w:spacing w:after="0"/>
        <w:ind w:firstLine="720"/>
        <w:rPr>
          <w:sz w:val="28"/>
          <w:szCs w:val="28"/>
        </w:rPr>
      </w:pPr>
      <w:r>
        <w:rPr>
          <w:rFonts w:hint="cs"/>
          <w:sz w:val="28"/>
          <w:szCs w:val="28"/>
          <w:rtl/>
        </w:rPr>
        <w:t>مما صُنع؟ وكيف يعمل؟</w:t>
      </w:r>
    </w:p>
    <w:p w14:paraId="7CC070A2" w14:textId="77777777" w:rsidR="001233A5" w:rsidRDefault="001233A5" w:rsidP="001233A5">
      <w:pPr>
        <w:spacing w:after="0"/>
        <w:ind w:firstLine="720"/>
        <w:rPr>
          <w:sz w:val="28"/>
          <w:szCs w:val="28"/>
        </w:rPr>
      </w:pPr>
    </w:p>
    <w:p w14:paraId="21ED0E54" w14:textId="51DB0294" w:rsidR="006E61EF" w:rsidRDefault="006E61EF" w:rsidP="006E61EF">
      <w:pPr>
        <w:bidi/>
        <w:spacing w:after="0"/>
        <w:ind w:firstLine="720"/>
        <w:rPr>
          <w:sz w:val="28"/>
          <w:szCs w:val="28"/>
        </w:rPr>
      </w:pPr>
      <w:r>
        <w:rPr>
          <w:rFonts w:hint="cs"/>
          <w:sz w:val="28"/>
          <w:szCs w:val="28"/>
          <w:rtl/>
        </w:rPr>
        <w:t>هل يشبه أي شيء نستعمله اليوم؟</w:t>
      </w:r>
    </w:p>
    <w:p w14:paraId="19BF2EAC" w14:textId="3E24E804" w:rsidR="001233A5" w:rsidRDefault="001233A5" w:rsidP="007B25B9">
      <w:pPr>
        <w:spacing w:after="0"/>
        <w:rPr>
          <w:sz w:val="28"/>
          <w:szCs w:val="28"/>
          <w:rtl/>
        </w:rPr>
      </w:pPr>
    </w:p>
    <w:p w14:paraId="1BD4FA50" w14:textId="62DCE31D" w:rsidR="006E61EF" w:rsidRPr="001233A5" w:rsidRDefault="006E61EF" w:rsidP="006E61EF">
      <w:pPr>
        <w:bidi/>
        <w:spacing w:after="0"/>
        <w:ind w:firstLine="720"/>
        <w:rPr>
          <w:sz w:val="28"/>
          <w:szCs w:val="28"/>
        </w:rPr>
      </w:pPr>
      <w:r>
        <w:rPr>
          <w:rFonts w:hint="cs"/>
          <w:sz w:val="28"/>
          <w:szCs w:val="28"/>
          <w:rtl/>
        </w:rPr>
        <w:t>هل يمكنكم العثور على مخترعات قديمة أخرى من مصر؟</w:t>
      </w:r>
    </w:p>
    <w:p w14:paraId="1600D094" w14:textId="77777777" w:rsidR="001233A5" w:rsidRDefault="001233A5" w:rsidP="001233A5">
      <w:pPr>
        <w:rPr>
          <w:sz w:val="28"/>
          <w:szCs w:val="28"/>
        </w:rPr>
      </w:pPr>
    </w:p>
    <w:p w14:paraId="117A6F22" w14:textId="3278E9A0" w:rsidR="006E61EF" w:rsidRPr="001233A5" w:rsidRDefault="006E61EF" w:rsidP="006E61EF">
      <w:pPr>
        <w:bidi/>
        <w:rPr>
          <w:sz w:val="28"/>
          <w:szCs w:val="28"/>
        </w:rPr>
      </w:pPr>
      <w:r>
        <w:rPr>
          <w:rFonts w:hint="cs"/>
          <w:sz w:val="28"/>
          <w:szCs w:val="28"/>
          <w:rtl/>
        </w:rPr>
        <w:t>ملاحظة</w:t>
      </w:r>
      <w:r w:rsidR="008B66E4">
        <w:rPr>
          <w:rFonts w:hint="cs"/>
          <w:sz w:val="28"/>
          <w:szCs w:val="28"/>
          <w:rtl/>
        </w:rPr>
        <w:t>! بعض الأماكن الجيدة للبدء بالبحث للإجابة على هذه الأسئلة هي المتاحف، والمكتبات، والإنترنت. ربما يمكنكم أيضا أن تسألوا أحد علماء الآثار!</w:t>
      </w:r>
    </w:p>
    <w:sectPr w:rsidR="006E61EF" w:rsidRPr="001233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DB338C"/>
    <w:multiLevelType w:val="hybridMultilevel"/>
    <w:tmpl w:val="B8926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281DD2"/>
    <w:multiLevelType w:val="hybridMultilevel"/>
    <w:tmpl w:val="50E49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71261F"/>
    <w:multiLevelType w:val="hybridMultilevel"/>
    <w:tmpl w:val="C43A83E6"/>
    <w:lvl w:ilvl="0" w:tplc="C7966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22E64D7"/>
    <w:multiLevelType w:val="hybridMultilevel"/>
    <w:tmpl w:val="07CED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D05657"/>
    <w:multiLevelType w:val="hybridMultilevel"/>
    <w:tmpl w:val="7B7CD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9F0635"/>
    <w:multiLevelType w:val="hybridMultilevel"/>
    <w:tmpl w:val="47BA3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531"/>
    <w:rsid w:val="000476C8"/>
    <w:rsid w:val="000D49AA"/>
    <w:rsid w:val="001233A5"/>
    <w:rsid w:val="00166184"/>
    <w:rsid w:val="001D2F95"/>
    <w:rsid w:val="00297CFE"/>
    <w:rsid w:val="00304305"/>
    <w:rsid w:val="003814FB"/>
    <w:rsid w:val="005C2531"/>
    <w:rsid w:val="00627975"/>
    <w:rsid w:val="00684233"/>
    <w:rsid w:val="006E61EF"/>
    <w:rsid w:val="007875AC"/>
    <w:rsid w:val="007B1F8E"/>
    <w:rsid w:val="007B25B9"/>
    <w:rsid w:val="007D1C5F"/>
    <w:rsid w:val="008B66E4"/>
    <w:rsid w:val="00907F6F"/>
    <w:rsid w:val="0095778D"/>
    <w:rsid w:val="009630CA"/>
    <w:rsid w:val="009970D1"/>
    <w:rsid w:val="00AF0587"/>
    <w:rsid w:val="00B230E3"/>
    <w:rsid w:val="00B75EA2"/>
    <w:rsid w:val="00B87C8D"/>
    <w:rsid w:val="00BF47EC"/>
    <w:rsid w:val="00D744F9"/>
    <w:rsid w:val="00DE7050"/>
    <w:rsid w:val="00E912CA"/>
    <w:rsid w:val="00F062EE"/>
    <w:rsid w:val="00F22C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49068"/>
  <w15:docId w15:val="{9B3F1D35-443A-4B09-9702-66537908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7EC"/>
    <w:rPr>
      <w:rFonts w:ascii="Segoe UI" w:hAnsi="Segoe UI" w:cs="Segoe UI"/>
      <w:sz w:val="18"/>
      <w:szCs w:val="18"/>
    </w:rPr>
  </w:style>
  <w:style w:type="paragraph" w:styleId="ListParagraph">
    <w:name w:val="List Paragraph"/>
    <w:basedOn w:val="Normal"/>
    <w:uiPriority w:val="34"/>
    <w:qFormat/>
    <w:rsid w:val="00123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Gemma Tully</cp:lastModifiedBy>
  <cp:revision>2</cp:revision>
  <dcterms:created xsi:type="dcterms:W3CDTF">2020-08-29T10:00:00Z</dcterms:created>
  <dcterms:modified xsi:type="dcterms:W3CDTF">2020-08-29T10:00:00Z</dcterms:modified>
</cp:coreProperties>
</file>